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C83" w:rsidRPr="00E766A8" w:rsidRDefault="005D6C83" w:rsidP="005D6C83">
      <w:pPr>
        <w:jc w:val="center"/>
        <w:rPr>
          <w:rFonts w:ascii="Arial Unicode MS" w:eastAsia="微軟正黑體" w:hAnsi="Arial Unicode MS"/>
          <w:sz w:val="96"/>
        </w:rPr>
      </w:pPr>
    </w:p>
    <w:p w:rsidR="005D6C83" w:rsidRPr="00E766A8" w:rsidRDefault="005D6C83" w:rsidP="005D6C83">
      <w:pPr>
        <w:jc w:val="center"/>
        <w:rPr>
          <w:rFonts w:ascii="新細明體" w:hAnsi="新細明體"/>
          <w:b/>
          <w:sz w:val="72"/>
        </w:rPr>
      </w:pPr>
      <w:r w:rsidRPr="00E766A8">
        <w:rPr>
          <w:rFonts w:ascii="新細明體" w:hAnsi="新細明體" w:hint="eastAsia"/>
          <w:b/>
          <w:sz w:val="72"/>
        </w:rPr>
        <w:t>元智大學文化產業與文化政策</w:t>
      </w:r>
      <w:r w:rsidRPr="00E766A8">
        <w:rPr>
          <w:rFonts w:ascii="新細明體" w:hAnsi="新細明體"/>
          <w:b/>
          <w:sz w:val="72"/>
        </w:rPr>
        <w:t>博士學位學程</w:t>
      </w:r>
    </w:p>
    <w:p w:rsidR="005D6C83" w:rsidRPr="00E766A8" w:rsidRDefault="005D6C83" w:rsidP="005D6C83">
      <w:pPr>
        <w:rPr>
          <w:rFonts w:ascii="Arial Unicode MS" w:eastAsia="微軟正黑體" w:hAnsi="Arial Unicode MS"/>
          <w:b/>
        </w:rPr>
      </w:pPr>
    </w:p>
    <w:p w:rsidR="005D6C83" w:rsidRPr="00E766A8" w:rsidRDefault="005D6C83" w:rsidP="005D6C83">
      <w:pPr>
        <w:rPr>
          <w:rFonts w:ascii="Arial Unicode MS" w:eastAsia="微軟正黑體" w:hAnsi="Arial Unicode MS"/>
          <w:b/>
        </w:rPr>
      </w:pPr>
    </w:p>
    <w:p w:rsidR="005D6C83" w:rsidRPr="00E766A8" w:rsidRDefault="005D6C83" w:rsidP="005D6C83">
      <w:pPr>
        <w:rPr>
          <w:rFonts w:ascii="Arial Unicode MS" w:eastAsia="微軟正黑體" w:hAnsi="Arial Unicode MS"/>
          <w:b/>
        </w:rPr>
      </w:pPr>
    </w:p>
    <w:p w:rsidR="005D6C83" w:rsidRPr="00E766A8" w:rsidRDefault="005D6C83" w:rsidP="005D6C83">
      <w:pPr>
        <w:jc w:val="center"/>
        <w:rPr>
          <w:rFonts w:ascii="新細明體" w:hAnsi="新細明體"/>
          <w:b/>
          <w:sz w:val="72"/>
        </w:rPr>
      </w:pPr>
      <w:r w:rsidRPr="00E766A8">
        <w:rPr>
          <w:rFonts w:ascii="新細明體" w:hAnsi="新細明體" w:hint="eastAsia"/>
          <w:b/>
          <w:sz w:val="72"/>
        </w:rPr>
        <w:t>論文寫作指導</w:t>
      </w:r>
    </w:p>
    <w:p w:rsidR="005D6C83" w:rsidRPr="00E766A8" w:rsidRDefault="005D6C83" w:rsidP="005D6C83">
      <w:pPr>
        <w:jc w:val="center"/>
        <w:rPr>
          <w:rFonts w:ascii="新細明體" w:hAnsi="新細明體"/>
          <w:b/>
          <w:sz w:val="72"/>
        </w:rPr>
      </w:pPr>
    </w:p>
    <w:p w:rsidR="005D6C83" w:rsidRPr="00E766A8" w:rsidRDefault="005D6C83" w:rsidP="005D6C83">
      <w:pPr>
        <w:jc w:val="center"/>
        <w:rPr>
          <w:rFonts w:ascii="新細明體" w:hAnsi="新細明體"/>
          <w:sz w:val="72"/>
        </w:rPr>
      </w:pPr>
    </w:p>
    <w:p w:rsidR="005D6C83" w:rsidRPr="00E766A8" w:rsidRDefault="005D6C83" w:rsidP="005D6C83">
      <w:pPr>
        <w:jc w:val="center"/>
        <w:rPr>
          <w:rFonts w:ascii="新細明體" w:hAnsi="新細明體"/>
          <w:sz w:val="72"/>
        </w:rPr>
      </w:pPr>
    </w:p>
    <w:p w:rsidR="005D6C83" w:rsidRPr="00E766A8" w:rsidRDefault="005D6C83" w:rsidP="005D6C83">
      <w:pPr>
        <w:jc w:val="center"/>
        <w:rPr>
          <w:rFonts w:ascii="新細明體" w:hAnsi="新細明體"/>
          <w:sz w:val="72"/>
        </w:rPr>
      </w:pPr>
    </w:p>
    <w:p w:rsidR="005D6C83" w:rsidRPr="00E766A8" w:rsidRDefault="00A17ED0" w:rsidP="005D6C83">
      <w:pPr>
        <w:jc w:val="center"/>
        <w:rPr>
          <w:sz w:val="72"/>
        </w:rPr>
      </w:pPr>
      <w:r>
        <w:rPr>
          <w:sz w:val="72"/>
        </w:rPr>
        <w:t>201</w:t>
      </w:r>
      <w:r>
        <w:rPr>
          <w:rFonts w:hint="eastAsia"/>
          <w:sz w:val="72"/>
        </w:rPr>
        <w:t>9</w:t>
      </w:r>
      <w:r w:rsidR="005D6C83" w:rsidRPr="00E766A8">
        <w:rPr>
          <w:rFonts w:hAnsi="新細明體"/>
          <w:sz w:val="72"/>
        </w:rPr>
        <w:t>年</w:t>
      </w:r>
      <w:r>
        <w:rPr>
          <w:rFonts w:hAnsi="新細明體" w:hint="eastAsia"/>
          <w:sz w:val="72"/>
        </w:rPr>
        <w:t>1</w:t>
      </w:r>
      <w:r w:rsidR="005D6C83" w:rsidRPr="00E766A8">
        <w:rPr>
          <w:rFonts w:hAnsi="新細明體"/>
          <w:sz w:val="72"/>
        </w:rPr>
        <w:t>月</w:t>
      </w:r>
    </w:p>
    <w:p w:rsidR="005D6C83" w:rsidRPr="00E766A8" w:rsidRDefault="005D6C83" w:rsidP="005D6C83">
      <w:pPr>
        <w:rPr>
          <w:rFonts w:ascii="Arial Unicode MS" w:eastAsia="微軟正黑體" w:hAnsi="Arial Unicode MS"/>
        </w:rPr>
      </w:pPr>
    </w:p>
    <w:p w:rsidR="005D6C83" w:rsidRPr="00E766A8" w:rsidRDefault="005D6C83" w:rsidP="005D6C83">
      <w:pPr>
        <w:rPr>
          <w:rFonts w:ascii="Arial Unicode MS" w:eastAsia="微軟正黑體" w:hAnsi="Arial Unicode MS"/>
        </w:rPr>
      </w:pPr>
    </w:p>
    <w:p w:rsidR="005D6C83" w:rsidRPr="00E766A8" w:rsidRDefault="005D6C83" w:rsidP="005D6C83">
      <w:pPr>
        <w:pStyle w:val="af8"/>
        <w:rPr>
          <w:rFonts w:ascii="新細明體" w:hAnsi="新細明體"/>
          <w:b/>
          <w:color w:val="auto"/>
        </w:rPr>
      </w:pPr>
      <w:r w:rsidRPr="00E766A8">
        <w:rPr>
          <w:rFonts w:ascii="新細明體" w:hAnsi="新細明體"/>
          <w:b/>
          <w:color w:val="auto"/>
          <w:lang w:val="zh-TW"/>
        </w:rPr>
        <w:lastRenderedPageBreak/>
        <w:t>目錄</w:t>
      </w:r>
    </w:p>
    <w:p w:rsidR="005D6C83" w:rsidRPr="00E766A8" w:rsidRDefault="005D6C83" w:rsidP="005D6C83">
      <w:pPr>
        <w:pStyle w:val="11"/>
        <w:tabs>
          <w:tab w:val="right" w:leader="dot" w:pos="9628"/>
        </w:tabs>
        <w:rPr>
          <w:rFonts w:ascii="Calibri" w:hAnsi="Calibri"/>
          <w:b/>
          <w:noProof/>
        </w:rPr>
      </w:pPr>
      <w:r w:rsidRPr="00E766A8">
        <w:rPr>
          <w:b/>
        </w:rPr>
        <w:fldChar w:fldCharType="begin"/>
      </w:r>
      <w:r w:rsidRPr="00E766A8">
        <w:rPr>
          <w:b/>
        </w:rPr>
        <w:instrText xml:space="preserve"> TOC \o "1-3" \h \z \u </w:instrText>
      </w:r>
      <w:r w:rsidRPr="00E766A8">
        <w:rPr>
          <w:b/>
        </w:rPr>
        <w:fldChar w:fldCharType="separate"/>
      </w:r>
      <w:hyperlink w:anchor="_Toc460097803" w:history="1">
        <w:r w:rsidRPr="00E766A8">
          <w:rPr>
            <w:rStyle w:val="a8"/>
            <w:rFonts w:hint="eastAsia"/>
            <w:b/>
            <w:noProof/>
            <w:color w:val="auto"/>
          </w:rPr>
          <w:t>研究計畫大綱格式</w:t>
        </w:r>
        <w:r w:rsidRPr="00E766A8">
          <w:rPr>
            <w:b/>
            <w:noProof/>
            <w:webHidden/>
          </w:rPr>
          <w:tab/>
        </w:r>
        <w:r w:rsidRPr="00E766A8">
          <w:rPr>
            <w:b/>
            <w:noProof/>
            <w:webHidden/>
          </w:rPr>
          <w:fldChar w:fldCharType="begin"/>
        </w:r>
        <w:r w:rsidRPr="00E766A8">
          <w:rPr>
            <w:b/>
            <w:noProof/>
            <w:webHidden/>
          </w:rPr>
          <w:instrText xml:space="preserve"> PAGEREF _Toc460097803 \h </w:instrText>
        </w:r>
        <w:r w:rsidRPr="00E766A8">
          <w:rPr>
            <w:b/>
            <w:noProof/>
            <w:webHidden/>
          </w:rPr>
        </w:r>
        <w:r w:rsidRPr="00E766A8">
          <w:rPr>
            <w:b/>
            <w:noProof/>
            <w:webHidden/>
          </w:rPr>
          <w:fldChar w:fldCharType="separate"/>
        </w:r>
        <w:r w:rsidRPr="00E766A8">
          <w:rPr>
            <w:b/>
            <w:noProof/>
            <w:webHidden/>
          </w:rPr>
          <w:t>2</w:t>
        </w:r>
        <w:r w:rsidRPr="00E766A8">
          <w:rPr>
            <w:b/>
            <w:noProof/>
            <w:webHidden/>
          </w:rPr>
          <w:fldChar w:fldCharType="end"/>
        </w:r>
      </w:hyperlink>
    </w:p>
    <w:p w:rsidR="005D6C83" w:rsidRPr="00E766A8" w:rsidRDefault="001C07E7" w:rsidP="005D6C83">
      <w:pPr>
        <w:pStyle w:val="11"/>
        <w:tabs>
          <w:tab w:val="right" w:leader="dot" w:pos="9628"/>
        </w:tabs>
        <w:rPr>
          <w:rFonts w:ascii="Calibri" w:hAnsi="Calibri"/>
          <w:b/>
          <w:noProof/>
        </w:rPr>
      </w:pPr>
      <w:hyperlink w:anchor="_Toc460097804" w:history="1">
        <w:r w:rsidR="005D6C83" w:rsidRPr="00E766A8">
          <w:rPr>
            <w:rStyle w:val="a8"/>
            <w:rFonts w:hint="eastAsia"/>
            <w:b/>
            <w:noProof/>
            <w:color w:val="auto"/>
          </w:rPr>
          <w:t>博士論文寫作格式</w:t>
        </w:r>
        <w:r w:rsidR="005D6C83" w:rsidRPr="00E766A8">
          <w:rPr>
            <w:b/>
            <w:noProof/>
            <w:webHidden/>
          </w:rPr>
          <w:tab/>
        </w:r>
        <w:r w:rsidR="005D6C83" w:rsidRPr="00E766A8">
          <w:rPr>
            <w:b/>
            <w:noProof/>
            <w:webHidden/>
          </w:rPr>
          <w:fldChar w:fldCharType="begin"/>
        </w:r>
        <w:r w:rsidR="005D6C83" w:rsidRPr="00E766A8">
          <w:rPr>
            <w:b/>
            <w:noProof/>
            <w:webHidden/>
          </w:rPr>
          <w:instrText xml:space="preserve"> PAGEREF _Toc460097804 \h </w:instrText>
        </w:r>
        <w:r w:rsidR="005D6C83" w:rsidRPr="00E766A8">
          <w:rPr>
            <w:b/>
            <w:noProof/>
            <w:webHidden/>
          </w:rPr>
        </w:r>
        <w:r w:rsidR="005D6C83" w:rsidRPr="00E766A8">
          <w:rPr>
            <w:b/>
            <w:noProof/>
            <w:webHidden/>
          </w:rPr>
          <w:fldChar w:fldCharType="separate"/>
        </w:r>
        <w:r w:rsidR="005D6C83" w:rsidRPr="00E766A8">
          <w:rPr>
            <w:b/>
            <w:noProof/>
            <w:webHidden/>
          </w:rPr>
          <w:t>5</w:t>
        </w:r>
        <w:r w:rsidR="005D6C83" w:rsidRPr="00E766A8">
          <w:rPr>
            <w:b/>
            <w:noProof/>
            <w:webHidden/>
          </w:rPr>
          <w:fldChar w:fldCharType="end"/>
        </w:r>
      </w:hyperlink>
    </w:p>
    <w:p w:rsidR="005D6C83" w:rsidRPr="00E766A8" w:rsidRDefault="001C07E7" w:rsidP="005D6C83">
      <w:pPr>
        <w:pStyle w:val="23"/>
        <w:tabs>
          <w:tab w:val="right" w:leader="dot" w:pos="9628"/>
        </w:tabs>
        <w:rPr>
          <w:rFonts w:ascii="Calibri" w:hAnsi="Calibri"/>
          <w:b/>
          <w:noProof/>
        </w:rPr>
      </w:pPr>
      <w:hyperlink w:anchor="_Toc460097805" w:history="1">
        <w:r w:rsidR="005D6C83" w:rsidRPr="00E766A8">
          <w:rPr>
            <w:rStyle w:val="a8"/>
            <w:rFonts w:hint="eastAsia"/>
            <w:b/>
            <w:noProof/>
            <w:color w:val="auto"/>
          </w:rPr>
          <w:t>一、內容格式</w:t>
        </w:r>
        <w:r w:rsidR="005D6C83" w:rsidRPr="00E766A8">
          <w:rPr>
            <w:b/>
            <w:noProof/>
            <w:webHidden/>
          </w:rPr>
          <w:tab/>
        </w:r>
        <w:r w:rsidR="005D6C83" w:rsidRPr="00E766A8">
          <w:rPr>
            <w:b/>
            <w:noProof/>
            <w:webHidden/>
          </w:rPr>
          <w:fldChar w:fldCharType="begin"/>
        </w:r>
        <w:r w:rsidR="005D6C83" w:rsidRPr="00E766A8">
          <w:rPr>
            <w:b/>
            <w:noProof/>
            <w:webHidden/>
          </w:rPr>
          <w:instrText xml:space="preserve"> PAGEREF _Toc460097805 \h </w:instrText>
        </w:r>
        <w:r w:rsidR="005D6C83" w:rsidRPr="00E766A8">
          <w:rPr>
            <w:b/>
            <w:noProof/>
            <w:webHidden/>
          </w:rPr>
        </w:r>
        <w:r w:rsidR="005D6C83" w:rsidRPr="00E766A8">
          <w:rPr>
            <w:b/>
            <w:noProof/>
            <w:webHidden/>
          </w:rPr>
          <w:fldChar w:fldCharType="separate"/>
        </w:r>
        <w:r w:rsidR="005D6C83" w:rsidRPr="00E766A8">
          <w:rPr>
            <w:b/>
            <w:noProof/>
            <w:webHidden/>
          </w:rPr>
          <w:t>6</w:t>
        </w:r>
        <w:r w:rsidR="005D6C83" w:rsidRPr="00E766A8">
          <w:rPr>
            <w:b/>
            <w:noProof/>
            <w:webHidden/>
          </w:rPr>
          <w:fldChar w:fldCharType="end"/>
        </w:r>
      </w:hyperlink>
    </w:p>
    <w:p w:rsidR="005D6C83" w:rsidRPr="00E766A8" w:rsidRDefault="001C07E7" w:rsidP="005D6C83">
      <w:pPr>
        <w:pStyle w:val="23"/>
        <w:tabs>
          <w:tab w:val="right" w:leader="dot" w:pos="9628"/>
        </w:tabs>
        <w:rPr>
          <w:rFonts w:ascii="Calibri" w:hAnsi="Calibri"/>
          <w:b/>
          <w:noProof/>
        </w:rPr>
      </w:pPr>
      <w:hyperlink w:anchor="_Toc460097806" w:history="1">
        <w:r w:rsidR="005D6C83" w:rsidRPr="00E766A8">
          <w:rPr>
            <w:rStyle w:val="a8"/>
            <w:rFonts w:hint="eastAsia"/>
            <w:b/>
            <w:noProof/>
            <w:color w:val="auto"/>
          </w:rPr>
          <w:t>二、註釋格式</w:t>
        </w:r>
        <w:r w:rsidR="005D6C83" w:rsidRPr="00E766A8">
          <w:rPr>
            <w:b/>
            <w:noProof/>
            <w:webHidden/>
          </w:rPr>
          <w:tab/>
        </w:r>
        <w:r w:rsidR="005D6C83" w:rsidRPr="00E766A8">
          <w:rPr>
            <w:b/>
            <w:noProof/>
            <w:webHidden/>
          </w:rPr>
          <w:fldChar w:fldCharType="begin"/>
        </w:r>
        <w:r w:rsidR="005D6C83" w:rsidRPr="00E766A8">
          <w:rPr>
            <w:b/>
            <w:noProof/>
            <w:webHidden/>
          </w:rPr>
          <w:instrText xml:space="preserve"> PAGEREF _Toc460097806 \h </w:instrText>
        </w:r>
        <w:r w:rsidR="005D6C83" w:rsidRPr="00E766A8">
          <w:rPr>
            <w:b/>
            <w:noProof/>
            <w:webHidden/>
          </w:rPr>
        </w:r>
        <w:r w:rsidR="005D6C83" w:rsidRPr="00E766A8">
          <w:rPr>
            <w:b/>
            <w:noProof/>
            <w:webHidden/>
          </w:rPr>
          <w:fldChar w:fldCharType="separate"/>
        </w:r>
        <w:r w:rsidR="005D6C83" w:rsidRPr="00E766A8">
          <w:rPr>
            <w:b/>
            <w:noProof/>
            <w:webHidden/>
          </w:rPr>
          <w:t>7</w:t>
        </w:r>
        <w:r w:rsidR="005D6C83" w:rsidRPr="00E766A8">
          <w:rPr>
            <w:b/>
            <w:noProof/>
            <w:webHidden/>
          </w:rPr>
          <w:fldChar w:fldCharType="end"/>
        </w:r>
      </w:hyperlink>
    </w:p>
    <w:p w:rsidR="005D6C83" w:rsidRPr="00E766A8" w:rsidRDefault="001C07E7" w:rsidP="005D6C83">
      <w:pPr>
        <w:pStyle w:val="23"/>
        <w:tabs>
          <w:tab w:val="right" w:leader="dot" w:pos="9628"/>
        </w:tabs>
        <w:rPr>
          <w:rFonts w:ascii="Calibri" w:hAnsi="Calibri"/>
          <w:b/>
          <w:noProof/>
        </w:rPr>
      </w:pPr>
      <w:hyperlink w:anchor="_Toc460097807" w:history="1">
        <w:r w:rsidR="005D6C83" w:rsidRPr="00E766A8">
          <w:rPr>
            <w:rStyle w:val="a8"/>
            <w:rFonts w:hint="eastAsia"/>
            <w:b/>
            <w:noProof/>
            <w:color w:val="auto"/>
          </w:rPr>
          <w:t>三、參考文獻格式</w:t>
        </w:r>
        <w:r w:rsidR="005D6C83" w:rsidRPr="00E766A8">
          <w:rPr>
            <w:b/>
            <w:noProof/>
            <w:webHidden/>
          </w:rPr>
          <w:tab/>
        </w:r>
        <w:r w:rsidR="005D6C83" w:rsidRPr="00E766A8">
          <w:rPr>
            <w:b/>
            <w:noProof/>
            <w:webHidden/>
          </w:rPr>
          <w:fldChar w:fldCharType="begin"/>
        </w:r>
        <w:r w:rsidR="005D6C83" w:rsidRPr="00E766A8">
          <w:rPr>
            <w:b/>
            <w:noProof/>
            <w:webHidden/>
          </w:rPr>
          <w:instrText xml:space="preserve"> PAGEREF _Toc460097807 \h </w:instrText>
        </w:r>
        <w:r w:rsidR="005D6C83" w:rsidRPr="00E766A8">
          <w:rPr>
            <w:b/>
            <w:noProof/>
            <w:webHidden/>
          </w:rPr>
        </w:r>
        <w:r w:rsidR="005D6C83" w:rsidRPr="00E766A8">
          <w:rPr>
            <w:b/>
            <w:noProof/>
            <w:webHidden/>
          </w:rPr>
          <w:fldChar w:fldCharType="separate"/>
        </w:r>
        <w:r w:rsidR="005D6C83" w:rsidRPr="00E766A8">
          <w:rPr>
            <w:b/>
            <w:noProof/>
            <w:webHidden/>
          </w:rPr>
          <w:t>8</w:t>
        </w:r>
        <w:r w:rsidR="005D6C83" w:rsidRPr="00E766A8">
          <w:rPr>
            <w:b/>
            <w:noProof/>
            <w:webHidden/>
          </w:rPr>
          <w:fldChar w:fldCharType="end"/>
        </w:r>
      </w:hyperlink>
    </w:p>
    <w:p w:rsidR="005D6C83" w:rsidRPr="00E766A8" w:rsidRDefault="001C07E7" w:rsidP="005D6C83">
      <w:pPr>
        <w:pStyle w:val="23"/>
        <w:tabs>
          <w:tab w:val="right" w:leader="dot" w:pos="9628"/>
        </w:tabs>
        <w:rPr>
          <w:rFonts w:ascii="Calibri" w:hAnsi="Calibri"/>
          <w:b/>
          <w:noProof/>
        </w:rPr>
      </w:pPr>
      <w:hyperlink w:anchor="_Toc460097808" w:history="1">
        <w:r w:rsidR="005D6C83" w:rsidRPr="00E766A8">
          <w:rPr>
            <w:rStyle w:val="a8"/>
            <w:rFonts w:hint="eastAsia"/>
            <w:b/>
            <w:noProof/>
            <w:color w:val="auto"/>
          </w:rPr>
          <w:t>《範例一：參考文獻格式》</w:t>
        </w:r>
        <w:r w:rsidR="005D6C83" w:rsidRPr="00E766A8">
          <w:rPr>
            <w:b/>
            <w:noProof/>
            <w:webHidden/>
          </w:rPr>
          <w:tab/>
        </w:r>
        <w:r w:rsidR="005D6C83" w:rsidRPr="00E766A8">
          <w:rPr>
            <w:b/>
            <w:noProof/>
            <w:webHidden/>
          </w:rPr>
          <w:fldChar w:fldCharType="begin"/>
        </w:r>
        <w:r w:rsidR="005D6C83" w:rsidRPr="00E766A8">
          <w:rPr>
            <w:b/>
            <w:noProof/>
            <w:webHidden/>
          </w:rPr>
          <w:instrText xml:space="preserve"> PAGEREF _Toc460097808 \h </w:instrText>
        </w:r>
        <w:r w:rsidR="005D6C83" w:rsidRPr="00E766A8">
          <w:rPr>
            <w:b/>
            <w:noProof/>
            <w:webHidden/>
          </w:rPr>
        </w:r>
        <w:r w:rsidR="005D6C83" w:rsidRPr="00E766A8">
          <w:rPr>
            <w:b/>
            <w:noProof/>
            <w:webHidden/>
          </w:rPr>
          <w:fldChar w:fldCharType="separate"/>
        </w:r>
        <w:r w:rsidR="005D6C83" w:rsidRPr="00E766A8">
          <w:rPr>
            <w:b/>
            <w:noProof/>
            <w:webHidden/>
          </w:rPr>
          <w:t>13</w:t>
        </w:r>
        <w:r w:rsidR="005D6C83" w:rsidRPr="00E766A8">
          <w:rPr>
            <w:b/>
            <w:noProof/>
            <w:webHidden/>
          </w:rPr>
          <w:fldChar w:fldCharType="end"/>
        </w:r>
      </w:hyperlink>
    </w:p>
    <w:p w:rsidR="005D6C83" w:rsidRPr="00E766A8" w:rsidRDefault="001C07E7" w:rsidP="005D6C83">
      <w:pPr>
        <w:pStyle w:val="23"/>
        <w:tabs>
          <w:tab w:val="right" w:leader="dot" w:pos="9628"/>
        </w:tabs>
        <w:rPr>
          <w:rFonts w:ascii="Calibri" w:hAnsi="Calibri"/>
          <w:b/>
          <w:noProof/>
        </w:rPr>
      </w:pPr>
      <w:hyperlink w:anchor="_Toc460097809" w:history="1">
        <w:r w:rsidR="005D6C83" w:rsidRPr="00E766A8">
          <w:rPr>
            <w:rStyle w:val="a8"/>
            <w:rFonts w:hint="eastAsia"/>
            <w:b/>
            <w:noProof/>
            <w:color w:val="auto"/>
          </w:rPr>
          <w:t>《範例二：目錄格式》</w:t>
        </w:r>
        <w:r w:rsidR="005D6C83" w:rsidRPr="00E766A8">
          <w:rPr>
            <w:b/>
            <w:noProof/>
            <w:webHidden/>
          </w:rPr>
          <w:tab/>
        </w:r>
        <w:r w:rsidR="005D6C83" w:rsidRPr="00E766A8">
          <w:rPr>
            <w:b/>
            <w:noProof/>
            <w:webHidden/>
          </w:rPr>
          <w:fldChar w:fldCharType="begin"/>
        </w:r>
        <w:r w:rsidR="005D6C83" w:rsidRPr="00E766A8">
          <w:rPr>
            <w:b/>
            <w:noProof/>
            <w:webHidden/>
          </w:rPr>
          <w:instrText xml:space="preserve"> PAGEREF _Toc460097809 \h </w:instrText>
        </w:r>
        <w:r w:rsidR="005D6C83" w:rsidRPr="00E766A8">
          <w:rPr>
            <w:b/>
            <w:noProof/>
            <w:webHidden/>
          </w:rPr>
        </w:r>
        <w:r w:rsidR="005D6C83" w:rsidRPr="00E766A8">
          <w:rPr>
            <w:b/>
            <w:noProof/>
            <w:webHidden/>
          </w:rPr>
          <w:fldChar w:fldCharType="separate"/>
        </w:r>
        <w:r w:rsidR="005D6C83" w:rsidRPr="00E766A8">
          <w:rPr>
            <w:b/>
            <w:noProof/>
            <w:webHidden/>
          </w:rPr>
          <w:t>20</w:t>
        </w:r>
        <w:r w:rsidR="005D6C83" w:rsidRPr="00E766A8">
          <w:rPr>
            <w:b/>
            <w:noProof/>
            <w:webHidden/>
          </w:rPr>
          <w:fldChar w:fldCharType="end"/>
        </w:r>
      </w:hyperlink>
    </w:p>
    <w:p w:rsidR="005D6C83" w:rsidRPr="00E766A8" w:rsidRDefault="001C07E7" w:rsidP="005D6C83">
      <w:pPr>
        <w:pStyle w:val="23"/>
        <w:tabs>
          <w:tab w:val="right" w:leader="dot" w:pos="9628"/>
        </w:tabs>
        <w:rPr>
          <w:rFonts w:ascii="Calibri" w:hAnsi="Calibri"/>
          <w:b/>
          <w:noProof/>
        </w:rPr>
      </w:pPr>
      <w:hyperlink w:anchor="_Toc460097810" w:history="1">
        <w:r w:rsidR="005D6C83" w:rsidRPr="00E766A8">
          <w:rPr>
            <w:rStyle w:val="a8"/>
            <w:rFonts w:hint="eastAsia"/>
            <w:b/>
            <w:noProof/>
            <w:color w:val="auto"/>
          </w:rPr>
          <w:t>《範例三：表圖目次格式》</w:t>
        </w:r>
        <w:r w:rsidR="005D6C83" w:rsidRPr="00E766A8">
          <w:rPr>
            <w:b/>
            <w:noProof/>
            <w:webHidden/>
          </w:rPr>
          <w:tab/>
        </w:r>
        <w:r w:rsidR="005D6C83" w:rsidRPr="00E766A8">
          <w:rPr>
            <w:b/>
            <w:noProof/>
            <w:webHidden/>
          </w:rPr>
          <w:fldChar w:fldCharType="begin"/>
        </w:r>
        <w:r w:rsidR="005D6C83" w:rsidRPr="00E766A8">
          <w:rPr>
            <w:b/>
            <w:noProof/>
            <w:webHidden/>
          </w:rPr>
          <w:instrText xml:space="preserve"> PAGEREF _Toc460097810 \h </w:instrText>
        </w:r>
        <w:r w:rsidR="005D6C83" w:rsidRPr="00E766A8">
          <w:rPr>
            <w:b/>
            <w:noProof/>
            <w:webHidden/>
          </w:rPr>
        </w:r>
        <w:r w:rsidR="005D6C83" w:rsidRPr="00E766A8">
          <w:rPr>
            <w:b/>
            <w:noProof/>
            <w:webHidden/>
          </w:rPr>
          <w:fldChar w:fldCharType="separate"/>
        </w:r>
        <w:r w:rsidR="005D6C83" w:rsidRPr="00E766A8">
          <w:rPr>
            <w:b/>
            <w:noProof/>
            <w:webHidden/>
          </w:rPr>
          <w:t>22</w:t>
        </w:r>
        <w:r w:rsidR="005D6C83" w:rsidRPr="00E766A8">
          <w:rPr>
            <w:b/>
            <w:noProof/>
            <w:webHidden/>
          </w:rPr>
          <w:fldChar w:fldCharType="end"/>
        </w:r>
      </w:hyperlink>
    </w:p>
    <w:p w:rsidR="005D6C83" w:rsidRPr="00E766A8" w:rsidRDefault="001C07E7" w:rsidP="005D6C83">
      <w:pPr>
        <w:pStyle w:val="23"/>
        <w:tabs>
          <w:tab w:val="right" w:leader="dot" w:pos="9628"/>
        </w:tabs>
        <w:rPr>
          <w:rFonts w:ascii="Calibri" w:hAnsi="Calibri"/>
          <w:b/>
          <w:noProof/>
        </w:rPr>
      </w:pPr>
      <w:hyperlink w:anchor="_Toc460097811" w:history="1">
        <w:r w:rsidR="005D6C83" w:rsidRPr="00E766A8">
          <w:rPr>
            <w:rStyle w:val="a8"/>
            <w:rFonts w:hint="eastAsia"/>
            <w:b/>
            <w:noProof/>
            <w:color w:val="auto"/>
          </w:rPr>
          <w:t>《範例四：章節結構格式》</w:t>
        </w:r>
        <w:r w:rsidR="005D6C83" w:rsidRPr="00E766A8">
          <w:rPr>
            <w:b/>
            <w:noProof/>
            <w:webHidden/>
          </w:rPr>
          <w:tab/>
        </w:r>
        <w:r w:rsidR="005D6C83" w:rsidRPr="00E766A8">
          <w:rPr>
            <w:b/>
            <w:noProof/>
            <w:webHidden/>
          </w:rPr>
          <w:fldChar w:fldCharType="begin"/>
        </w:r>
        <w:r w:rsidR="005D6C83" w:rsidRPr="00E766A8">
          <w:rPr>
            <w:b/>
            <w:noProof/>
            <w:webHidden/>
          </w:rPr>
          <w:instrText xml:space="preserve"> PAGEREF _Toc460097811 \h </w:instrText>
        </w:r>
        <w:r w:rsidR="005D6C83" w:rsidRPr="00E766A8">
          <w:rPr>
            <w:b/>
            <w:noProof/>
            <w:webHidden/>
          </w:rPr>
        </w:r>
        <w:r w:rsidR="005D6C83" w:rsidRPr="00E766A8">
          <w:rPr>
            <w:b/>
            <w:noProof/>
            <w:webHidden/>
          </w:rPr>
          <w:fldChar w:fldCharType="separate"/>
        </w:r>
        <w:r w:rsidR="005D6C83" w:rsidRPr="00E766A8">
          <w:rPr>
            <w:b/>
            <w:noProof/>
            <w:webHidden/>
          </w:rPr>
          <w:t>23</w:t>
        </w:r>
        <w:r w:rsidR="005D6C83" w:rsidRPr="00E766A8">
          <w:rPr>
            <w:b/>
            <w:noProof/>
            <w:webHidden/>
          </w:rPr>
          <w:fldChar w:fldCharType="end"/>
        </w:r>
      </w:hyperlink>
    </w:p>
    <w:p w:rsidR="005D6C83" w:rsidRPr="00E766A8" w:rsidRDefault="001C07E7" w:rsidP="005D6C83">
      <w:pPr>
        <w:pStyle w:val="23"/>
        <w:tabs>
          <w:tab w:val="right" w:leader="dot" w:pos="9628"/>
        </w:tabs>
        <w:rPr>
          <w:rFonts w:ascii="Calibri" w:hAnsi="Calibri"/>
          <w:b/>
          <w:noProof/>
        </w:rPr>
      </w:pPr>
      <w:hyperlink w:anchor="_Toc460097812" w:history="1">
        <w:r w:rsidR="005D6C83" w:rsidRPr="00E766A8">
          <w:rPr>
            <w:rStyle w:val="a8"/>
            <w:rFonts w:hint="eastAsia"/>
            <w:b/>
            <w:noProof/>
            <w:color w:val="auto"/>
          </w:rPr>
          <w:t>《範例五：表格與圖格式》</w:t>
        </w:r>
        <w:r w:rsidR="005D6C83" w:rsidRPr="00E766A8">
          <w:rPr>
            <w:b/>
            <w:noProof/>
            <w:webHidden/>
          </w:rPr>
          <w:tab/>
        </w:r>
        <w:r w:rsidR="005D6C83" w:rsidRPr="00E766A8">
          <w:rPr>
            <w:b/>
            <w:noProof/>
            <w:webHidden/>
          </w:rPr>
          <w:fldChar w:fldCharType="begin"/>
        </w:r>
        <w:r w:rsidR="005D6C83" w:rsidRPr="00E766A8">
          <w:rPr>
            <w:b/>
            <w:noProof/>
            <w:webHidden/>
          </w:rPr>
          <w:instrText xml:space="preserve"> PAGEREF _Toc460097812 \h </w:instrText>
        </w:r>
        <w:r w:rsidR="005D6C83" w:rsidRPr="00E766A8">
          <w:rPr>
            <w:b/>
            <w:noProof/>
            <w:webHidden/>
          </w:rPr>
        </w:r>
        <w:r w:rsidR="005D6C83" w:rsidRPr="00E766A8">
          <w:rPr>
            <w:b/>
            <w:noProof/>
            <w:webHidden/>
          </w:rPr>
          <w:fldChar w:fldCharType="separate"/>
        </w:r>
        <w:r w:rsidR="005D6C83" w:rsidRPr="00E766A8">
          <w:rPr>
            <w:b/>
            <w:noProof/>
            <w:webHidden/>
          </w:rPr>
          <w:t>24</w:t>
        </w:r>
        <w:r w:rsidR="005D6C83" w:rsidRPr="00E766A8">
          <w:rPr>
            <w:b/>
            <w:noProof/>
            <w:webHidden/>
          </w:rPr>
          <w:fldChar w:fldCharType="end"/>
        </w:r>
      </w:hyperlink>
    </w:p>
    <w:p w:rsidR="005D6C83" w:rsidRPr="00E766A8" w:rsidRDefault="001C07E7" w:rsidP="005D6C83">
      <w:pPr>
        <w:pStyle w:val="11"/>
        <w:tabs>
          <w:tab w:val="right" w:leader="dot" w:pos="9628"/>
        </w:tabs>
        <w:rPr>
          <w:rFonts w:ascii="Calibri" w:hAnsi="Calibri"/>
          <w:b/>
          <w:noProof/>
        </w:rPr>
      </w:pPr>
      <w:hyperlink w:anchor="_Toc460097813" w:history="1">
        <w:r w:rsidR="005D6C83" w:rsidRPr="00E766A8">
          <w:rPr>
            <w:rStyle w:val="a8"/>
            <w:rFonts w:hint="eastAsia"/>
            <w:b/>
            <w:noProof/>
            <w:color w:val="auto"/>
          </w:rPr>
          <w:t>論文製作格式</w:t>
        </w:r>
        <w:r w:rsidR="005D6C83" w:rsidRPr="00E766A8">
          <w:rPr>
            <w:b/>
            <w:noProof/>
            <w:webHidden/>
          </w:rPr>
          <w:tab/>
        </w:r>
        <w:r w:rsidR="005D6C83" w:rsidRPr="00E766A8">
          <w:rPr>
            <w:b/>
            <w:noProof/>
            <w:webHidden/>
          </w:rPr>
          <w:fldChar w:fldCharType="begin"/>
        </w:r>
        <w:r w:rsidR="005D6C83" w:rsidRPr="00E766A8">
          <w:rPr>
            <w:b/>
            <w:noProof/>
            <w:webHidden/>
          </w:rPr>
          <w:instrText xml:space="preserve"> PAGEREF _Toc460097813 \h </w:instrText>
        </w:r>
        <w:r w:rsidR="005D6C83" w:rsidRPr="00E766A8">
          <w:rPr>
            <w:b/>
            <w:noProof/>
            <w:webHidden/>
          </w:rPr>
        </w:r>
        <w:r w:rsidR="005D6C83" w:rsidRPr="00E766A8">
          <w:rPr>
            <w:b/>
            <w:noProof/>
            <w:webHidden/>
          </w:rPr>
          <w:fldChar w:fldCharType="separate"/>
        </w:r>
        <w:r w:rsidR="005D6C83" w:rsidRPr="00E766A8">
          <w:rPr>
            <w:b/>
            <w:noProof/>
            <w:webHidden/>
          </w:rPr>
          <w:t>26</w:t>
        </w:r>
        <w:r w:rsidR="005D6C83" w:rsidRPr="00E766A8">
          <w:rPr>
            <w:b/>
            <w:noProof/>
            <w:webHidden/>
          </w:rPr>
          <w:fldChar w:fldCharType="end"/>
        </w:r>
      </w:hyperlink>
    </w:p>
    <w:p w:rsidR="005D6C83" w:rsidRPr="00E766A8" w:rsidRDefault="001C07E7" w:rsidP="005D6C83">
      <w:pPr>
        <w:pStyle w:val="23"/>
        <w:tabs>
          <w:tab w:val="right" w:leader="dot" w:pos="9628"/>
        </w:tabs>
        <w:rPr>
          <w:rFonts w:ascii="Calibri" w:hAnsi="Calibri"/>
          <w:b/>
          <w:noProof/>
        </w:rPr>
      </w:pPr>
      <w:hyperlink w:anchor="_Toc460097814" w:history="1">
        <w:r w:rsidR="005D6C83" w:rsidRPr="00E766A8">
          <w:rPr>
            <w:rStyle w:val="a8"/>
            <w:rFonts w:hint="eastAsia"/>
            <w:b/>
            <w:noProof/>
            <w:color w:val="auto"/>
            <w:bdr w:val="single" w:sz="4" w:space="0" w:color="auto"/>
          </w:rPr>
          <w:t>附表</w:t>
        </w:r>
        <w:r w:rsidR="005D6C83" w:rsidRPr="00E766A8">
          <w:rPr>
            <w:rStyle w:val="a8"/>
            <w:b/>
            <w:noProof/>
            <w:color w:val="auto"/>
            <w:bdr w:val="single" w:sz="4" w:space="0" w:color="auto"/>
          </w:rPr>
          <w:t>A</w:t>
        </w:r>
        <w:r w:rsidR="005D6C83" w:rsidRPr="00E766A8">
          <w:rPr>
            <w:rStyle w:val="a8"/>
            <w:rFonts w:hint="eastAsia"/>
            <w:b/>
            <w:noProof/>
            <w:color w:val="auto"/>
            <w:bdr w:val="single" w:sz="4" w:space="0" w:color="auto"/>
          </w:rPr>
          <w:t>：博士論文封面</w:t>
        </w:r>
        <w:r w:rsidR="005D6C83" w:rsidRPr="00E766A8">
          <w:rPr>
            <w:b/>
            <w:noProof/>
            <w:webHidden/>
          </w:rPr>
          <w:tab/>
        </w:r>
        <w:r w:rsidR="005D6C83" w:rsidRPr="00E766A8">
          <w:rPr>
            <w:b/>
            <w:noProof/>
            <w:webHidden/>
          </w:rPr>
          <w:fldChar w:fldCharType="begin"/>
        </w:r>
        <w:r w:rsidR="005D6C83" w:rsidRPr="00E766A8">
          <w:rPr>
            <w:b/>
            <w:noProof/>
            <w:webHidden/>
          </w:rPr>
          <w:instrText xml:space="preserve"> PAGEREF _Toc460097814 \h </w:instrText>
        </w:r>
        <w:r w:rsidR="005D6C83" w:rsidRPr="00E766A8">
          <w:rPr>
            <w:b/>
            <w:noProof/>
            <w:webHidden/>
          </w:rPr>
        </w:r>
        <w:r w:rsidR="005D6C83" w:rsidRPr="00E766A8">
          <w:rPr>
            <w:b/>
            <w:noProof/>
            <w:webHidden/>
          </w:rPr>
          <w:fldChar w:fldCharType="separate"/>
        </w:r>
        <w:r w:rsidR="005D6C83" w:rsidRPr="00E766A8">
          <w:rPr>
            <w:b/>
            <w:noProof/>
            <w:webHidden/>
          </w:rPr>
          <w:t>28</w:t>
        </w:r>
        <w:r w:rsidR="005D6C83" w:rsidRPr="00E766A8">
          <w:rPr>
            <w:b/>
            <w:noProof/>
            <w:webHidden/>
          </w:rPr>
          <w:fldChar w:fldCharType="end"/>
        </w:r>
      </w:hyperlink>
    </w:p>
    <w:p w:rsidR="005D6C83" w:rsidRPr="00E766A8" w:rsidRDefault="001C07E7" w:rsidP="005D6C83">
      <w:pPr>
        <w:pStyle w:val="23"/>
        <w:tabs>
          <w:tab w:val="right" w:leader="dot" w:pos="9628"/>
        </w:tabs>
        <w:rPr>
          <w:rFonts w:ascii="Calibri" w:hAnsi="Calibri"/>
          <w:b/>
          <w:noProof/>
        </w:rPr>
      </w:pPr>
      <w:hyperlink w:anchor="_Toc460097815" w:history="1">
        <w:r w:rsidR="005D6C83" w:rsidRPr="00E766A8">
          <w:rPr>
            <w:rStyle w:val="a8"/>
            <w:rFonts w:hint="eastAsia"/>
            <w:b/>
            <w:noProof/>
            <w:color w:val="auto"/>
            <w:bdr w:val="single" w:sz="4" w:space="0" w:color="auto"/>
          </w:rPr>
          <w:t>附表Ｂ：書背格式</w:t>
        </w:r>
        <w:r w:rsidR="005D6C83" w:rsidRPr="00E766A8">
          <w:rPr>
            <w:b/>
            <w:noProof/>
            <w:webHidden/>
          </w:rPr>
          <w:tab/>
        </w:r>
        <w:r w:rsidR="005D6C83" w:rsidRPr="00E766A8">
          <w:rPr>
            <w:b/>
            <w:noProof/>
            <w:webHidden/>
          </w:rPr>
          <w:fldChar w:fldCharType="begin"/>
        </w:r>
        <w:r w:rsidR="005D6C83" w:rsidRPr="00E766A8">
          <w:rPr>
            <w:b/>
            <w:noProof/>
            <w:webHidden/>
          </w:rPr>
          <w:instrText xml:space="preserve"> PAGEREF _Toc460097815 \h </w:instrText>
        </w:r>
        <w:r w:rsidR="005D6C83" w:rsidRPr="00E766A8">
          <w:rPr>
            <w:b/>
            <w:noProof/>
            <w:webHidden/>
          </w:rPr>
        </w:r>
        <w:r w:rsidR="005D6C83" w:rsidRPr="00E766A8">
          <w:rPr>
            <w:b/>
            <w:noProof/>
            <w:webHidden/>
          </w:rPr>
          <w:fldChar w:fldCharType="separate"/>
        </w:r>
        <w:r w:rsidR="005D6C83" w:rsidRPr="00E766A8">
          <w:rPr>
            <w:b/>
            <w:noProof/>
            <w:webHidden/>
          </w:rPr>
          <w:t>29</w:t>
        </w:r>
        <w:r w:rsidR="005D6C83" w:rsidRPr="00E766A8">
          <w:rPr>
            <w:b/>
            <w:noProof/>
            <w:webHidden/>
          </w:rPr>
          <w:fldChar w:fldCharType="end"/>
        </w:r>
      </w:hyperlink>
    </w:p>
    <w:p w:rsidR="005D6C83" w:rsidRPr="00E766A8" w:rsidRDefault="001C07E7" w:rsidP="005D6C83">
      <w:pPr>
        <w:pStyle w:val="23"/>
        <w:tabs>
          <w:tab w:val="right" w:leader="dot" w:pos="9628"/>
        </w:tabs>
        <w:rPr>
          <w:rFonts w:ascii="Calibri" w:hAnsi="Calibri"/>
          <w:b/>
          <w:noProof/>
        </w:rPr>
      </w:pPr>
      <w:hyperlink w:anchor="_Toc460097816" w:history="1">
        <w:r w:rsidR="005D6C83" w:rsidRPr="00E766A8">
          <w:rPr>
            <w:rStyle w:val="a8"/>
            <w:rFonts w:hint="eastAsia"/>
            <w:b/>
            <w:noProof/>
            <w:color w:val="auto"/>
            <w:bdr w:val="single" w:sz="4" w:space="0" w:color="auto"/>
          </w:rPr>
          <w:t>附表</w:t>
        </w:r>
        <w:r w:rsidR="005D6C83" w:rsidRPr="00E766A8">
          <w:rPr>
            <w:rStyle w:val="a8"/>
            <w:b/>
            <w:noProof/>
            <w:color w:val="auto"/>
            <w:bdr w:val="single" w:sz="4" w:space="0" w:color="auto"/>
          </w:rPr>
          <w:t>C</w:t>
        </w:r>
        <w:r w:rsidR="005D6C83" w:rsidRPr="00E766A8">
          <w:rPr>
            <w:rStyle w:val="a8"/>
            <w:rFonts w:hint="eastAsia"/>
            <w:b/>
            <w:noProof/>
            <w:color w:val="auto"/>
            <w:bdr w:val="single" w:sz="4" w:space="0" w:color="auto"/>
          </w:rPr>
          <w:t>：論文內頁口試審定證明</w:t>
        </w:r>
        <w:r w:rsidR="005D6C83" w:rsidRPr="00E766A8">
          <w:rPr>
            <w:b/>
            <w:noProof/>
            <w:webHidden/>
          </w:rPr>
          <w:tab/>
        </w:r>
        <w:r w:rsidR="005D6C83" w:rsidRPr="00E766A8">
          <w:rPr>
            <w:b/>
            <w:noProof/>
            <w:webHidden/>
          </w:rPr>
          <w:fldChar w:fldCharType="begin"/>
        </w:r>
        <w:r w:rsidR="005D6C83" w:rsidRPr="00E766A8">
          <w:rPr>
            <w:b/>
            <w:noProof/>
            <w:webHidden/>
          </w:rPr>
          <w:instrText xml:space="preserve"> PAGEREF _Toc460097816 \h </w:instrText>
        </w:r>
        <w:r w:rsidR="005D6C83" w:rsidRPr="00E766A8">
          <w:rPr>
            <w:b/>
            <w:noProof/>
            <w:webHidden/>
          </w:rPr>
        </w:r>
        <w:r w:rsidR="005D6C83" w:rsidRPr="00E766A8">
          <w:rPr>
            <w:b/>
            <w:noProof/>
            <w:webHidden/>
          </w:rPr>
          <w:fldChar w:fldCharType="separate"/>
        </w:r>
        <w:r w:rsidR="005D6C83" w:rsidRPr="00E766A8">
          <w:rPr>
            <w:b/>
            <w:noProof/>
            <w:webHidden/>
          </w:rPr>
          <w:t>30</w:t>
        </w:r>
        <w:r w:rsidR="005D6C83" w:rsidRPr="00E766A8">
          <w:rPr>
            <w:b/>
            <w:noProof/>
            <w:webHidden/>
          </w:rPr>
          <w:fldChar w:fldCharType="end"/>
        </w:r>
      </w:hyperlink>
    </w:p>
    <w:p w:rsidR="005D6C83" w:rsidRPr="00E766A8" w:rsidRDefault="001C07E7" w:rsidP="005D6C83">
      <w:pPr>
        <w:pStyle w:val="23"/>
        <w:tabs>
          <w:tab w:val="right" w:leader="dot" w:pos="9628"/>
        </w:tabs>
        <w:rPr>
          <w:rFonts w:ascii="Calibri" w:hAnsi="Calibri"/>
          <w:b/>
          <w:noProof/>
        </w:rPr>
      </w:pPr>
      <w:hyperlink w:anchor="_Toc460097817" w:history="1">
        <w:r w:rsidR="005D6C83" w:rsidRPr="00E766A8">
          <w:rPr>
            <w:rStyle w:val="a8"/>
            <w:rFonts w:hint="eastAsia"/>
            <w:b/>
            <w:noProof/>
            <w:color w:val="auto"/>
            <w:bdr w:val="single" w:sz="4" w:space="0" w:color="auto"/>
          </w:rPr>
          <w:t>附表</w:t>
        </w:r>
        <w:r w:rsidR="005D6C83" w:rsidRPr="00E766A8">
          <w:rPr>
            <w:rStyle w:val="a8"/>
            <w:b/>
            <w:noProof/>
            <w:color w:val="auto"/>
            <w:bdr w:val="single" w:sz="4" w:space="0" w:color="auto"/>
          </w:rPr>
          <w:t>D</w:t>
        </w:r>
        <w:r w:rsidR="005D6C83" w:rsidRPr="00E766A8">
          <w:rPr>
            <w:rStyle w:val="a8"/>
            <w:rFonts w:hint="eastAsia"/>
            <w:b/>
            <w:noProof/>
            <w:color w:val="auto"/>
            <w:bdr w:val="single" w:sz="4" w:space="0" w:color="auto"/>
          </w:rPr>
          <w:t>：博碩士論文電子檔案上網授權書</w:t>
        </w:r>
        <w:r w:rsidR="005D6C83" w:rsidRPr="00E766A8">
          <w:rPr>
            <w:b/>
            <w:noProof/>
            <w:webHidden/>
          </w:rPr>
          <w:tab/>
        </w:r>
        <w:r w:rsidR="005D6C83" w:rsidRPr="00E766A8">
          <w:rPr>
            <w:b/>
            <w:noProof/>
            <w:webHidden/>
          </w:rPr>
          <w:fldChar w:fldCharType="begin"/>
        </w:r>
        <w:r w:rsidR="005D6C83" w:rsidRPr="00E766A8">
          <w:rPr>
            <w:b/>
            <w:noProof/>
            <w:webHidden/>
          </w:rPr>
          <w:instrText xml:space="preserve"> PAGEREF _Toc460097817 \h </w:instrText>
        </w:r>
        <w:r w:rsidR="005D6C83" w:rsidRPr="00E766A8">
          <w:rPr>
            <w:b/>
            <w:noProof/>
            <w:webHidden/>
          </w:rPr>
        </w:r>
        <w:r w:rsidR="005D6C83" w:rsidRPr="00E766A8">
          <w:rPr>
            <w:b/>
            <w:noProof/>
            <w:webHidden/>
          </w:rPr>
          <w:fldChar w:fldCharType="separate"/>
        </w:r>
        <w:r w:rsidR="005D6C83" w:rsidRPr="00E766A8">
          <w:rPr>
            <w:b/>
            <w:noProof/>
            <w:webHidden/>
          </w:rPr>
          <w:t>31</w:t>
        </w:r>
        <w:r w:rsidR="005D6C83" w:rsidRPr="00E766A8">
          <w:rPr>
            <w:b/>
            <w:noProof/>
            <w:webHidden/>
          </w:rPr>
          <w:fldChar w:fldCharType="end"/>
        </w:r>
      </w:hyperlink>
    </w:p>
    <w:p w:rsidR="005D6C83" w:rsidRPr="00E766A8" w:rsidRDefault="001C07E7" w:rsidP="005D6C83">
      <w:pPr>
        <w:pStyle w:val="23"/>
        <w:tabs>
          <w:tab w:val="right" w:leader="dot" w:pos="9628"/>
        </w:tabs>
        <w:rPr>
          <w:rFonts w:ascii="Calibri" w:hAnsi="Calibri"/>
          <w:b/>
          <w:noProof/>
        </w:rPr>
      </w:pPr>
      <w:hyperlink w:anchor="_Toc460097818" w:history="1">
        <w:r w:rsidR="005D6C83" w:rsidRPr="00E766A8">
          <w:rPr>
            <w:rStyle w:val="a8"/>
            <w:rFonts w:hint="eastAsia"/>
            <w:b/>
            <w:noProof/>
            <w:color w:val="auto"/>
            <w:bdr w:val="single" w:sz="4" w:space="0" w:color="auto"/>
          </w:rPr>
          <w:t>附表</w:t>
        </w:r>
        <w:r w:rsidR="005D6C83" w:rsidRPr="00E766A8">
          <w:rPr>
            <w:rStyle w:val="a8"/>
            <w:b/>
            <w:noProof/>
            <w:color w:val="auto"/>
            <w:bdr w:val="single" w:sz="4" w:space="0" w:color="auto"/>
          </w:rPr>
          <w:t>E</w:t>
        </w:r>
        <w:r w:rsidR="005D6C83" w:rsidRPr="00E766A8">
          <w:rPr>
            <w:rStyle w:val="a8"/>
            <w:rFonts w:hint="eastAsia"/>
            <w:b/>
            <w:noProof/>
            <w:color w:val="auto"/>
            <w:bdr w:val="single" w:sz="4" w:space="0" w:color="auto"/>
          </w:rPr>
          <w:t>：論文摘要</w:t>
        </w:r>
        <w:r w:rsidR="005D6C83" w:rsidRPr="00E766A8">
          <w:rPr>
            <w:b/>
            <w:noProof/>
            <w:webHidden/>
          </w:rPr>
          <w:tab/>
        </w:r>
        <w:r w:rsidR="005D6C83" w:rsidRPr="00E766A8">
          <w:rPr>
            <w:b/>
            <w:noProof/>
            <w:webHidden/>
          </w:rPr>
          <w:fldChar w:fldCharType="begin"/>
        </w:r>
        <w:r w:rsidR="005D6C83" w:rsidRPr="00E766A8">
          <w:rPr>
            <w:b/>
            <w:noProof/>
            <w:webHidden/>
          </w:rPr>
          <w:instrText xml:space="preserve"> PAGEREF _Toc460097818 \h </w:instrText>
        </w:r>
        <w:r w:rsidR="005D6C83" w:rsidRPr="00E766A8">
          <w:rPr>
            <w:b/>
            <w:noProof/>
            <w:webHidden/>
          </w:rPr>
        </w:r>
        <w:r w:rsidR="005D6C83" w:rsidRPr="00E766A8">
          <w:rPr>
            <w:b/>
            <w:noProof/>
            <w:webHidden/>
          </w:rPr>
          <w:fldChar w:fldCharType="separate"/>
        </w:r>
        <w:r w:rsidR="005D6C83" w:rsidRPr="00E766A8">
          <w:rPr>
            <w:b/>
            <w:noProof/>
            <w:webHidden/>
          </w:rPr>
          <w:t>33</w:t>
        </w:r>
        <w:r w:rsidR="005D6C83" w:rsidRPr="00E766A8">
          <w:rPr>
            <w:b/>
            <w:noProof/>
            <w:webHidden/>
          </w:rPr>
          <w:fldChar w:fldCharType="end"/>
        </w:r>
      </w:hyperlink>
    </w:p>
    <w:p w:rsidR="005D6C83" w:rsidRPr="00E766A8" w:rsidRDefault="001C07E7" w:rsidP="005D6C83">
      <w:pPr>
        <w:pStyle w:val="23"/>
        <w:tabs>
          <w:tab w:val="right" w:leader="dot" w:pos="9628"/>
        </w:tabs>
        <w:rPr>
          <w:rFonts w:ascii="Calibri" w:hAnsi="Calibri"/>
          <w:b/>
          <w:noProof/>
        </w:rPr>
      </w:pPr>
      <w:hyperlink w:anchor="_Toc460097819" w:history="1">
        <w:r w:rsidR="005D6C83" w:rsidRPr="00E766A8">
          <w:rPr>
            <w:rStyle w:val="a8"/>
            <w:rFonts w:hint="eastAsia"/>
            <w:b/>
            <w:noProof/>
            <w:color w:val="auto"/>
            <w:bdr w:val="single" w:sz="4" w:space="0" w:color="auto"/>
          </w:rPr>
          <w:t>附表</w:t>
        </w:r>
        <w:r w:rsidR="005D6C83" w:rsidRPr="00E766A8">
          <w:rPr>
            <w:rStyle w:val="a8"/>
            <w:b/>
            <w:noProof/>
            <w:color w:val="auto"/>
            <w:bdr w:val="single" w:sz="4" w:space="0" w:color="auto"/>
          </w:rPr>
          <w:t>F</w:t>
        </w:r>
        <w:r w:rsidR="005D6C83" w:rsidRPr="00E766A8">
          <w:rPr>
            <w:rStyle w:val="a8"/>
            <w:rFonts w:hint="eastAsia"/>
            <w:b/>
            <w:noProof/>
            <w:color w:val="auto"/>
            <w:bdr w:val="single" w:sz="4" w:space="0" w:color="auto"/>
          </w:rPr>
          <w:t>：</w:t>
        </w:r>
        <w:r w:rsidR="005D6C83" w:rsidRPr="00E766A8">
          <w:rPr>
            <w:rStyle w:val="a8"/>
            <w:b/>
            <w:noProof/>
            <w:color w:val="auto"/>
            <w:bdr w:val="single" w:sz="4" w:space="0" w:color="auto"/>
          </w:rPr>
          <w:t>ABSTRACT</w:t>
        </w:r>
        <w:r w:rsidR="005D6C83" w:rsidRPr="00E766A8">
          <w:rPr>
            <w:b/>
            <w:noProof/>
            <w:webHidden/>
          </w:rPr>
          <w:tab/>
        </w:r>
        <w:r w:rsidR="005D6C83" w:rsidRPr="00E766A8">
          <w:rPr>
            <w:b/>
            <w:noProof/>
            <w:webHidden/>
          </w:rPr>
          <w:fldChar w:fldCharType="begin"/>
        </w:r>
        <w:r w:rsidR="005D6C83" w:rsidRPr="00E766A8">
          <w:rPr>
            <w:b/>
            <w:noProof/>
            <w:webHidden/>
          </w:rPr>
          <w:instrText xml:space="preserve"> PAGEREF _Toc460097819 \h </w:instrText>
        </w:r>
        <w:r w:rsidR="005D6C83" w:rsidRPr="00E766A8">
          <w:rPr>
            <w:b/>
            <w:noProof/>
            <w:webHidden/>
          </w:rPr>
        </w:r>
        <w:r w:rsidR="005D6C83" w:rsidRPr="00E766A8">
          <w:rPr>
            <w:b/>
            <w:noProof/>
            <w:webHidden/>
          </w:rPr>
          <w:fldChar w:fldCharType="separate"/>
        </w:r>
        <w:r w:rsidR="005D6C83" w:rsidRPr="00E766A8">
          <w:rPr>
            <w:b/>
            <w:noProof/>
            <w:webHidden/>
          </w:rPr>
          <w:t>34</w:t>
        </w:r>
        <w:r w:rsidR="005D6C83" w:rsidRPr="00E766A8">
          <w:rPr>
            <w:b/>
            <w:noProof/>
            <w:webHidden/>
          </w:rPr>
          <w:fldChar w:fldCharType="end"/>
        </w:r>
      </w:hyperlink>
    </w:p>
    <w:p w:rsidR="005D6C83" w:rsidRPr="00E766A8" w:rsidRDefault="001C07E7" w:rsidP="005D6C83">
      <w:pPr>
        <w:pStyle w:val="23"/>
        <w:tabs>
          <w:tab w:val="right" w:leader="dot" w:pos="9628"/>
        </w:tabs>
        <w:rPr>
          <w:rFonts w:ascii="Calibri" w:hAnsi="Calibri"/>
          <w:b/>
          <w:noProof/>
        </w:rPr>
      </w:pPr>
      <w:hyperlink w:anchor="_Toc460097820" w:history="1">
        <w:r w:rsidR="005D6C83" w:rsidRPr="00E766A8">
          <w:rPr>
            <w:rStyle w:val="a8"/>
            <w:rFonts w:hint="eastAsia"/>
            <w:b/>
            <w:noProof/>
            <w:color w:val="auto"/>
            <w:bdr w:val="single" w:sz="4" w:space="0" w:color="auto"/>
          </w:rPr>
          <w:t>附表</w:t>
        </w:r>
        <w:r w:rsidR="005D6C83" w:rsidRPr="00E766A8">
          <w:rPr>
            <w:rStyle w:val="a8"/>
            <w:b/>
            <w:noProof/>
            <w:color w:val="auto"/>
            <w:bdr w:val="single" w:sz="4" w:space="0" w:color="auto"/>
          </w:rPr>
          <w:t>G</w:t>
        </w:r>
        <w:r w:rsidR="005D6C83" w:rsidRPr="00E766A8">
          <w:rPr>
            <w:rStyle w:val="a8"/>
            <w:rFonts w:hint="eastAsia"/>
            <w:b/>
            <w:noProof/>
            <w:color w:val="auto"/>
            <w:bdr w:val="single" w:sz="4" w:space="0" w:color="auto"/>
          </w:rPr>
          <w:t>：著作權聲明</w:t>
        </w:r>
        <w:r w:rsidR="005D6C83" w:rsidRPr="00E766A8">
          <w:rPr>
            <w:b/>
            <w:noProof/>
            <w:webHidden/>
          </w:rPr>
          <w:tab/>
        </w:r>
        <w:r w:rsidR="005D6C83" w:rsidRPr="00E766A8">
          <w:rPr>
            <w:b/>
            <w:noProof/>
            <w:webHidden/>
          </w:rPr>
          <w:fldChar w:fldCharType="begin"/>
        </w:r>
        <w:r w:rsidR="005D6C83" w:rsidRPr="00E766A8">
          <w:rPr>
            <w:b/>
            <w:noProof/>
            <w:webHidden/>
          </w:rPr>
          <w:instrText xml:space="preserve"> PAGEREF _Toc460097820 \h </w:instrText>
        </w:r>
        <w:r w:rsidR="005D6C83" w:rsidRPr="00E766A8">
          <w:rPr>
            <w:b/>
            <w:noProof/>
            <w:webHidden/>
          </w:rPr>
        </w:r>
        <w:r w:rsidR="005D6C83" w:rsidRPr="00E766A8">
          <w:rPr>
            <w:b/>
            <w:noProof/>
            <w:webHidden/>
          </w:rPr>
          <w:fldChar w:fldCharType="separate"/>
        </w:r>
        <w:r w:rsidR="005D6C83" w:rsidRPr="00E766A8">
          <w:rPr>
            <w:b/>
            <w:noProof/>
            <w:webHidden/>
          </w:rPr>
          <w:t>35</w:t>
        </w:r>
        <w:r w:rsidR="005D6C83" w:rsidRPr="00E766A8">
          <w:rPr>
            <w:b/>
            <w:noProof/>
            <w:webHidden/>
          </w:rPr>
          <w:fldChar w:fldCharType="end"/>
        </w:r>
      </w:hyperlink>
    </w:p>
    <w:p w:rsidR="005D6C83" w:rsidRPr="00E766A8" w:rsidRDefault="005D6C83" w:rsidP="005D6C83">
      <w:r w:rsidRPr="00E766A8">
        <w:rPr>
          <w:b/>
          <w:bCs/>
          <w:lang w:val="zh-TW"/>
        </w:rPr>
        <w:fldChar w:fldCharType="end"/>
      </w:r>
    </w:p>
    <w:p w:rsidR="005D6C83" w:rsidRPr="00E766A8" w:rsidRDefault="005D6C83" w:rsidP="005D6C83">
      <w:pPr>
        <w:rPr>
          <w:rFonts w:ascii="Arial Unicode MS" w:eastAsia="微軟正黑體" w:hAnsi="Arial Unicode MS"/>
        </w:rPr>
      </w:pPr>
    </w:p>
    <w:p w:rsidR="005D6C83" w:rsidRPr="00E766A8" w:rsidRDefault="005D6C83" w:rsidP="005D6C83">
      <w:pPr>
        <w:rPr>
          <w:rFonts w:ascii="Arial Unicode MS" w:eastAsia="微軟正黑體" w:hAnsi="Arial Unicode MS"/>
        </w:rPr>
      </w:pPr>
    </w:p>
    <w:p w:rsidR="005D6C83" w:rsidRPr="00E766A8" w:rsidRDefault="005D6C83" w:rsidP="005D6C83">
      <w:pPr>
        <w:rPr>
          <w:rFonts w:ascii="Arial Unicode MS" w:eastAsia="微軟正黑體" w:hAnsi="Arial Unicode MS"/>
        </w:rPr>
      </w:pPr>
    </w:p>
    <w:p w:rsidR="005D6C83" w:rsidRPr="00E766A8" w:rsidRDefault="005D6C83" w:rsidP="005D6C83">
      <w:pPr>
        <w:rPr>
          <w:rFonts w:ascii="Arial Unicode MS" w:eastAsia="微軟正黑體" w:hAnsi="Arial Unicode MS"/>
        </w:rPr>
      </w:pPr>
    </w:p>
    <w:p w:rsidR="005D6C83" w:rsidRPr="00E766A8" w:rsidRDefault="005D6C83" w:rsidP="005D6C83">
      <w:pPr>
        <w:rPr>
          <w:rFonts w:ascii="Arial Unicode MS" w:eastAsia="微軟正黑體" w:hAnsi="Arial Unicode MS"/>
        </w:rPr>
      </w:pPr>
    </w:p>
    <w:p w:rsidR="005D6C83" w:rsidRPr="00E766A8" w:rsidRDefault="005D6C83" w:rsidP="005D6C83">
      <w:pPr>
        <w:rPr>
          <w:rFonts w:ascii="Arial Unicode MS" w:eastAsia="微軟正黑體" w:hAnsi="Arial Unicode MS"/>
        </w:rPr>
      </w:pPr>
    </w:p>
    <w:p w:rsidR="005D6C83" w:rsidRPr="00E766A8" w:rsidRDefault="005D6C83" w:rsidP="005D6C83">
      <w:pPr>
        <w:rPr>
          <w:rFonts w:ascii="Arial Unicode MS" w:eastAsia="微軟正黑體" w:hAnsi="Arial Unicode MS"/>
        </w:rPr>
      </w:pPr>
    </w:p>
    <w:p w:rsidR="005D6C83" w:rsidRPr="00E766A8" w:rsidRDefault="005D6C83" w:rsidP="005D6C83">
      <w:pPr>
        <w:rPr>
          <w:rFonts w:ascii="Arial Unicode MS" w:eastAsia="微軟正黑體" w:hAnsi="Arial Unicode MS"/>
        </w:rPr>
      </w:pPr>
    </w:p>
    <w:p w:rsidR="005D6C83" w:rsidRPr="00E766A8" w:rsidRDefault="005D6C83" w:rsidP="005D6C83">
      <w:pPr>
        <w:rPr>
          <w:rFonts w:ascii="Arial Unicode MS" w:eastAsia="微軟正黑體" w:hAnsi="Arial Unicode MS"/>
        </w:rPr>
      </w:pPr>
    </w:p>
    <w:p w:rsidR="005D6C83" w:rsidRPr="00E766A8" w:rsidRDefault="006072BC" w:rsidP="006072BC">
      <w:pPr>
        <w:pStyle w:val="1"/>
      </w:pPr>
      <w:bookmarkStart w:id="0" w:name="_Toc460097803"/>
      <w:r>
        <w:rPr>
          <w:rFonts w:hint="eastAsia"/>
        </w:rPr>
        <w:lastRenderedPageBreak/>
        <w:t>壹、博士論文</w:t>
      </w:r>
      <w:r w:rsidR="005D6C83" w:rsidRPr="00E766A8">
        <w:rPr>
          <w:rFonts w:hint="eastAsia"/>
        </w:rPr>
        <w:t>研究計畫大綱格式</w:t>
      </w:r>
      <w:bookmarkEnd w:id="0"/>
    </w:p>
    <w:p w:rsidR="005D6C83" w:rsidRDefault="00371049" w:rsidP="00371049">
      <w:proofErr w:type="gramStart"/>
      <w:r>
        <w:rPr>
          <w:rFonts w:hint="eastAsia"/>
        </w:rPr>
        <w:t>（註</w:t>
      </w:r>
      <w:proofErr w:type="gramEnd"/>
      <w:r>
        <w:rPr>
          <w:rFonts w:hint="eastAsia"/>
        </w:rPr>
        <w:t>：本大綱僅供參考，亦可</w:t>
      </w:r>
      <w:proofErr w:type="gramStart"/>
      <w:r>
        <w:rPr>
          <w:rFonts w:hint="eastAsia"/>
        </w:rPr>
        <w:t>採</w:t>
      </w:r>
      <w:proofErr w:type="gramEnd"/>
      <w:r>
        <w:rPr>
          <w:rFonts w:hint="eastAsia"/>
        </w:rPr>
        <w:t>博士論文的章節格式撰寫，其份量大約是博士論文的前若干章，由指導老師與你會商決定</w:t>
      </w:r>
      <w:proofErr w:type="gramStart"/>
      <w:r>
        <w:rPr>
          <w:rFonts w:hint="eastAsia"/>
        </w:rPr>
        <w:t>）</w:t>
      </w:r>
      <w:proofErr w:type="gramEnd"/>
    </w:p>
    <w:p w:rsidR="00371049" w:rsidRPr="00371049" w:rsidRDefault="00371049" w:rsidP="006072BC"/>
    <w:p w:rsidR="005D6C83" w:rsidRPr="00371049" w:rsidRDefault="006072BC" w:rsidP="006072BC">
      <w:pPr>
        <w:rPr>
          <w:b/>
          <w:bdr w:val="single" w:sz="4" w:space="0" w:color="auto"/>
        </w:rPr>
      </w:pPr>
      <w:r w:rsidRPr="00371049">
        <w:rPr>
          <w:rFonts w:hint="eastAsia"/>
          <w:b/>
          <w:bdr w:val="single" w:sz="4" w:space="0" w:color="auto"/>
        </w:rPr>
        <w:t>壹、</w:t>
      </w:r>
      <w:r w:rsidR="005D6C83" w:rsidRPr="00371049">
        <w:rPr>
          <w:b/>
          <w:bdr w:val="single" w:sz="4" w:space="0" w:color="auto"/>
        </w:rPr>
        <w:t>研究</w:t>
      </w:r>
      <w:r w:rsidR="005D6C83" w:rsidRPr="00371049">
        <w:rPr>
          <w:rFonts w:hint="eastAsia"/>
          <w:b/>
          <w:bdr w:val="single" w:sz="4" w:space="0" w:color="auto"/>
        </w:rPr>
        <w:t>背景與</w:t>
      </w:r>
      <w:r w:rsidR="005D6C83" w:rsidRPr="00371049">
        <w:rPr>
          <w:b/>
          <w:bdr w:val="single" w:sz="4" w:space="0" w:color="auto"/>
        </w:rPr>
        <w:t>動機</w:t>
      </w:r>
    </w:p>
    <w:p w:rsidR="005D6C83" w:rsidRPr="006072BC" w:rsidRDefault="006072BC" w:rsidP="006072BC">
      <w:r>
        <w:rPr>
          <w:rFonts w:hint="eastAsia"/>
        </w:rPr>
        <w:t>一、</w:t>
      </w:r>
      <w:r w:rsidR="00371049">
        <w:t>研究</w:t>
      </w:r>
      <w:r w:rsidR="00371049">
        <w:rPr>
          <w:rFonts w:hint="eastAsia"/>
        </w:rPr>
        <w:t>主題</w:t>
      </w:r>
      <w:r w:rsidR="005D6C83" w:rsidRPr="006072BC">
        <w:t>發生的</w:t>
      </w:r>
      <w:r>
        <w:rPr>
          <w:rFonts w:hint="eastAsia"/>
        </w:rPr>
        <w:t>「</w:t>
      </w:r>
      <w:r w:rsidR="00A17ED0" w:rsidRPr="006072BC">
        <w:rPr>
          <w:rFonts w:hint="eastAsia"/>
        </w:rPr>
        <w:t>客觀</w:t>
      </w:r>
      <w:r>
        <w:rPr>
          <w:rFonts w:hint="eastAsia"/>
        </w:rPr>
        <w:t>」</w:t>
      </w:r>
      <w:r w:rsidR="00371049">
        <w:t>背景</w:t>
      </w:r>
      <w:r w:rsidR="00371049">
        <w:rPr>
          <w:rFonts w:hint="eastAsia"/>
        </w:rPr>
        <w:t>、或者該研究主題</w:t>
      </w:r>
      <w:r>
        <w:rPr>
          <w:rFonts w:hint="eastAsia"/>
        </w:rPr>
        <w:t>的總體</w:t>
      </w:r>
      <w:r w:rsidR="005D6C83" w:rsidRPr="006072BC">
        <w:t>變遷過程</w:t>
      </w:r>
      <w:r w:rsidR="001A07DE">
        <w:rPr>
          <w:rFonts w:hint="eastAsia"/>
        </w:rPr>
        <w:t>。</w:t>
      </w:r>
    </w:p>
    <w:p w:rsidR="006072BC" w:rsidRPr="006072BC" w:rsidRDefault="006072BC" w:rsidP="006072BC">
      <w:r>
        <w:rPr>
          <w:rFonts w:hint="eastAsia"/>
        </w:rPr>
        <w:t>二、</w:t>
      </w:r>
      <w:r w:rsidR="005D6C83" w:rsidRPr="006072BC">
        <w:rPr>
          <w:rFonts w:hint="eastAsia"/>
        </w:rPr>
        <w:t>研究動機</w:t>
      </w:r>
      <w:r>
        <w:rPr>
          <w:rFonts w:hint="eastAsia"/>
        </w:rPr>
        <w:t>：作者想要撰寫該研究</w:t>
      </w:r>
      <w:r w:rsidR="00371049">
        <w:rPr>
          <w:rFonts w:hint="eastAsia"/>
        </w:rPr>
        <w:t>主題的主觀論述</w:t>
      </w:r>
      <w:r>
        <w:rPr>
          <w:rFonts w:hint="eastAsia"/>
        </w:rPr>
        <w:t>，包括</w:t>
      </w:r>
      <w:r w:rsidR="00371049">
        <w:rPr>
          <w:rFonts w:hint="eastAsia"/>
        </w:rPr>
        <w:t>：</w:t>
      </w:r>
      <w:r>
        <w:rPr>
          <w:rFonts w:hint="eastAsia"/>
        </w:rPr>
        <w:t>該研究所要探討的個案與理論</w:t>
      </w:r>
      <w:r w:rsidR="00371049">
        <w:rPr>
          <w:rFonts w:hint="eastAsia"/>
        </w:rPr>
        <w:t>，到底有何值得探究的意義或重要？</w:t>
      </w:r>
    </w:p>
    <w:p w:rsidR="005D6C83" w:rsidRPr="006072BC" w:rsidRDefault="006072BC" w:rsidP="006072BC">
      <w:r>
        <w:rPr>
          <w:rFonts w:hint="eastAsia"/>
        </w:rPr>
        <w:t>三、</w:t>
      </w:r>
      <w:r>
        <w:t>研究題目的重要</w:t>
      </w:r>
      <w:r>
        <w:rPr>
          <w:rFonts w:hint="eastAsia"/>
        </w:rPr>
        <w:t>：引述專家學者之論述，說明該研究的重要性。</w:t>
      </w:r>
    </w:p>
    <w:p w:rsidR="006072BC" w:rsidRDefault="006072BC" w:rsidP="006072BC"/>
    <w:p w:rsidR="005D6C83" w:rsidRPr="00587945" w:rsidRDefault="006072BC" w:rsidP="006072BC">
      <w:pPr>
        <w:rPr>
          <w:b/>
          <w:bdr w:val="single" w:sz="4" w:space="0" w:color="auto"/>
        </w:rPr>
      </w:pPr>
      <w:r w:rsidRPr="00587945">
        <w:rPr>
          <w:rFonts w:hint="eastAsia"/>
          <w:b/>
          <w:bdr w:val="single" w:sz="4" w:space="0" w:color="auto"/>
        </w:rPr>
        <w:t>貳、</w:t>
      </w:r>
      <w:r w:rsidR="005D6C83" w:rsidRPr="00587945">
        <w:rPr>
          <w:b/>
          <w:bdr w:val="single" w:sz="4" w:space="0" w:color="auto"/>
        </w:rPr>
        <w:t>研究</w:t>
      </w:r>
      <w:r w:rsidRPr="00587945">
        <w:rPr>
          <w:rFonts w:hint="eastAsia"/>
          <w:b/>
          <w:bdr w:val="single" w:sz="4" w:space="0" w:color="auto"/>
        </w:rPr>
        <w:t>問題與</w:t>
      </w:r>
      <w:r w:rsidR="005D6C83" w:rsidRPr="00587945">
        <w:rPr>
          <w:b/>
          <w:bdr w:val="single" w:sz="4" w:space="0" w:color="auto"/>
        </w:rPr>
        <w:t>目的</w:t>
      </w:r>
    </w:p>
    <w:p w:rsidR="006072BC" w:rsidRDefault="006072BC" w:rsidP="006072BC">
      <w:r>
        <w:rPr>
          <w:rFonts w:hint="eastAsia"/>
        </w:rPr>
        <w:t>一、</w:t>
      </w:r>
      <w:r w:rsidR="00587945">
        <w:rPr>
          <w:rFonts w:hint="eastAsia"/>
        </w:rPr>
        <w:t>這一節非常重要；</w:t>
      </w:r>
      <w:r>
        <w:rPr>
          <w:rFonts w:hint="eastAsia"/>
        </w:rPr>
        <w:t>本研究所要探討的研究</w:t>
      </w:r>
      <w:r w:rsidR="005D6C83" w:rsidRPr="006072BC">
        <w:t>問題</w:t>
      </w:r>
      <w:r>
        <w:rPr>
          <w:rFonts w:hint="eastAsia"/>
        </w:rPr>
        <w:t>(</w:t>
      </w:r>
      <w:r w:rsidR="00587945">
        <w:rPr>
          <w:rFonts w:hint="eastAsia"/>
        </w:rPr>
        <w:t xml:space="preserve">research </w:t>
      </w:r>
      <w:r>
        <w:rPr>
          <w:rFonts w:hint="eastAsia"/>
        </w:rPr>
        <w:t>problems)</w:t>
      </w:r>
      <w:r w:rsidR="005D6C83" w:rsidRPr="006072BC">
        <w:t>為何？</w:t>
      </w:r>
      <w:r w:rsidR="00587945">
        <w:rPr>
          <w:rFonts w:hint="eastAsia"/>
        </w:rPr>
        <w:t>所謂</w:t>
      </w:r>
      <w:r>
        <w:rPr>
          <w:rFonts w:hint="eastAsia"/>
        </w:rPr>
        <w:t>研究問題是</w:t>
      </w:r>
      <w:r w:rsidR="00587945">
        <w:rPr>
          <w:rFonts w:hint="eastAsia"/>
        </w:rPr>
        <w:t>指目前</w:t>
      </w:r>
      <w:r>
        <w:rPr>
          <w:rFonts w:hint="eastAsia"/>
        </w:rPr>
        <w:t>學術界仍無</w:t>
      </w:r>
      <w:r w:rsidR="00587945">
        <w:rPr>
          <w:rFonts w:hint="eastAsia"/>
        </w:rPr>
        <w:t>具體</w:t>
      </w:r>
      <w:r>
        <w:rPr>
          <w:rFonts w:hint="eastAsia"/>
        </w:rPr>
        <w:t>答案，</w:t>
      </w:r>
      <w:r w:rsidR="00587945">
        <w:rPr>
          <w:rFonts w:hint="eastAsia"/>
        </w:rPr>
        <w:t>而</w:t>
      </w:r>
      <w:r>
        <w:rPr>
          <w:rFonts w:hint="eastAsia"/>
        </w:rPr>
        <w:t>需要你去探討</w:t>
      </w:r>
      <w:proofErr w:type="gramStart"/>
      <w:r>
        <w:rPr>
          <w:rFonts w:hint="eastAsia"/>
        </w:rPr>
        <w:t>的待答問題</w:t>
      </w:r>
      <w:proofErr w:type="gramEnd"/>
      <w:r w:rsidR="00587945">
        <w:rPr>
          <w:rFonts w:hint="eastAsia"/>
        </w:rPr>
        <w:t>為何</w:t>
      </w:r>
      <w:r>
        <w:rPr>
          <w:rFonts w:hint="eastAsia"/>
        </w:rPr>
        <w:t>？在</w:t>
      </w:r>
      <w:r w:rsidR="00587945">
        <w:rPr>
          <w:rFonts w:hint="eastAsia"/>
        </w:rPr>
        <w:t>該</w:t>
      </w:r>
      <w:r>
        <w:rPr>
          <w:rFonts w:hint="eastAsia"/>
        </w:rPr>
        <w:t>研究問題之下，</w:t>
      </w:r>
      <w:r w:rsidR="001A07DE">
        <w:rPr>
          <w:rFonts w:hint="eastAsia"/>
        </w:rPr>
        <w:t>你可將</w:t>
      </w:r>
      <w:r>
        <w:rPr>
          <w:rFonts w:hint="eastAsia"/>
        </w:rPr>
        <w:t>打算要解決的爭議性議題（</w:t>
      </w:r>
      <w:r>
        <w:rPr>
          <w:rFonts w:hint="eastAsia"/>
        </w:rPr>
        <w:t>issues</w:t>
      </w:r>
      <w:r>
        <w:rPr>
          <w:rFonts w:hint="eastAsia"/>
        </w:rPr>
        <w:t>）</w:t>
      </w:r>
      <w:r w:rsidR="00587945">
        <w:rPr>
          <w:rFonts w:hint="eastAsia"/>
        </w:rPr>
        <w:t>也一併</w:t>
      </w:r>
      <w:r>
        <w:rPr>
          <w:rFonts w:hint="eastAsia"/>
        </w:rPr>
        <w:t>列出來</w:t>
      </w:r>
      <w:r w:rsidR="001A07DE">
        <w:rPr>
          <w:rFonts w:hint="eastAsia"/>
        </w:rPr>
        <w:t>。</w:t>
      </w:r>
    </w:p>
    <w:p w:rsidR="006072BC" w:rsidRDefault="006072BC" w:rsidP="006072BC">
      <w:r>
        <w:rPr>
          <w:rFonts w:hint="eastAsia"/>
        </w:rPr>
        <w:t>二、本研究之目的為何？</w:t>
      </w:r>
      <w:r w:rsidR="001A07DE">
        <w:rPr>
          <w:rFonts w:hint="eastAsia"/>
        </w:rPr>
        <w:t>如果研究問題的表達形式是</w:t>
      </w:r>
      <w:r w:rsidR="00587945">
        <w:rPr>
          <w:rFonts w:hint="eastAsia"/>
        </w:rPr>
        <w:t>「</w:t>
      </w:r>
      <w:r w:rsidR="001A07DE">
        <w:rPr>
          <w:rFonts w:hint="eastAsia"/>
        </w:rPr>
        <w:t>問號？</w:t>
      </w:r>
      <w:r w:rsidR="00587945">
        <w:rPr>
          <w:rFonts w:hint="eastAsia"/>
        </w:rPr>
        <w:t>」，</w:t>
      </w:r>
      <w:r w:rsidR="001A07DE">
        <w:rPr>
          <w:rFonts w:hint="eastAsia"/>
        </w:rPr>
        <w:t>則研究目的就是</w:t>
      </w:r>
      <w:r w:rsidR="00587945">
        <w:rPr>
          <w:rFonts w:hint="eastAsia"/>
        </w:rPr>
        <w:t>透過你的研究過程，針對</w:t>
      </w:r>
      <w:r w:rsidR="001A07DE">
        <w:rPr>
          <w:rFonts w:hint="eastAsia"/>
        </w:rPr>
        <w:t>前述問題提出答案的「句號」形式。</w:t>
      </w:r>
    </w:p>
    <w:p w:rsidR="006072BC" w:rsidRPr="001A07DE" w:rsidRDefault="006072BC" w:rsidP="006072BC"/>
    <w:p w:rsidR="005D6C83" w:rsidRPr="00587945" w:rsidRDefault="001A07DE" w:rsidP="006072BC">
      <w:pPr>
        <w:rPr>
          <w:b/>
          <w:bdr w:val="single" w:sz="4" w:space="0" w:color="auto"/>
        </w:rPr>
      </w:pPr>
      <w:r w:rsidRPr="00587945">
        <w:rPr>
          <w:rFonts w:hint="eastAsia"/>
          <w:b/>
          <w:bdr w:val="single" w:sz="4" w:space="0" w:color="auto"/>
        </w:rPr>
        <w:t>參、</w:t>
      </w:r>
      <w:r w:rsidR="005D6C83" w:rsidRPr="00587945">
        <w:rPr>
          <w:b/>
          <w:bdr w:val="single" w:sz="4" w:space="0" w:color="auto"/>
        </w:rPr>
        <w:t>概念界定</w:t>
      </w:r>
      <w:r w:rsidRPr="00587945">
        <w:rPr>
          <w:rFonts w:hint="eastAsia"/>
          <w:b/>
          <w:bdr w:val="single" w:sz="4" w:space="0" w:color="auto"/>
        </w:rPr>
        <w:t>（</w:t>
      </w:r>
      <w:r w:rsidRPr="00587945">
        <w:rPr>
          <w:b/>
          <w:bdr w:val="single" w:sz="4" w:space="0" w:color="auto"/>
        </w:rPr>
        <w:t>或名詞</w:t>
      </w:r>
      <w:r w:rsidRPr="00587945">
        <w:rPr>
          <w:rFonts w:hint="eastAsia"/>
          <w:b/>
          <w:bdr w:val="single" w:sz="4" w:space="0" w:color="auto"/>
        </w:rPr>
        <w:t>界定、研究題目界說）</w:t>
      </w:r>
    </w:p>
    <w:p w:rsidR="001A07DE" w:rsidRDefault="001A07DE" w:rsidP="006072BC">
      <w:r>
        <w:rPr>
          <w:rFonts w:hint="eastAsia"/>
        </w:rPr>
        <w:t>一、將本研究所涉及的核心科學概念予以清楚扼要的定義。</w:t>
      </w:r>
    </w:p>
    <w:p w:rsidR="001A07DE" w:rsidRPr="001A07DE" w:rsidRDefault="001A07DE" w:rsidP="006072BC">
      <w:r>
        <w:rPr>
          <w:rFonts w:hint="eastAsia"/>
        </w:rPr>
        <w:t>二</w:t>
      </w:r>
      <w:r w:rsidR="00587945">
        <w:rPr>
          <w:rFonts w:hint="eastAsia"/>
        </w:rPr>
        <w:t>、或者將</w:t>
      </w:r>
      <w:r>
        <w:rPr>
          <w:rFonts w:hint="eastAsia"/>
        </w:rPr>
        <w:t>本題目的要旨扼要加以解釋。</w:t>
      </w:r>
    </w:p>
    <w:p w:rsidR="001A07DE" w:rsidRDefault="001A07DE" w:rsidP="006072BC"/>
    <w:p w:rsidR="005D6C83" w:rsidRPr="00587945" w:rsidRDefault="00371049" w:rsidP="006072BC">
      <w:pPr>
        <w:rPr>
          <w:b/>
          <w:bdr w:val="single" w:sz="4" w:space="0" w:color="auto"/>
        </w:rPr>
      </w:pPr>
      <w:r w:rsidRPr="00587945">
        <w:rPr>
          <w:rFonts w:hint="eastAsia"/>
          <w:b/>
          <w:bdr w:val="single" w:sz="4" w:space="0" w:color="auto"/>
        </w:rPr>
        <w:t>肆、</w:t>
      </w:r>
      <w:r w:rsidR="005D6C83" w:rsidRPr="00587945">
        <w:rPr>
          <w:b/>
          <w:bdr w:val="single" w:sz="4" w:space="0" w:color="auto"/>
        </w:rPr>
        <w:t>文獻探討</w:t>
      </w:r>
    </w:p>
    <w:p w:rsidR="005D6C83" w:rsidRPr="006072BC" w:rsidRDefault="005D6C83" w:rsidP="00587945">
      <w:r w:rsidRPr="006072BC">
        <w:t>這一部份要探討的是</w:t>
      </w:r>
      <w:r w:rsidR="00587945">
        <w:rPr>
          <w:rFonts w:hint="eastAsia"/>
        </w:rPr>
        <w:t>：究竟</w:t>
      </w:r>
      <w:r w:rsidRPr="006072BC">
        <w:t>與你的研究題目相關的研究</w:t>
      </w:r>
      <w:r w:rsidR="00587945">
        <w:rPr>
          <w:rFonts w:hint="eastAsia"/>
        </w:rPr>
        <w:t>文獻</w:t>
      </w:r>
      <w:r w:rsidR="00587945">
        <w:t>有哪些</w:t>
      </w:r>
      <w:r w:rsidR="00587945">
        <w:rPr>
          <w:rFonts w:hint="eastAsia"/>
        </w:rPr>
        <w:t>？該文獻發表的年代、運用的研究方法或主要理論</w:t>
      </w:r>
      <w:r w:rsidR="00587945">
        <w:t>觀點</w:t>
      </w:r>
      <w:r w:rsidR="00587945">
        <w:rPr>
          <w:rFonts w:hint="eastAsia"/>
        </w:rPr>
        <w:t>為何？有何重要</w:t>
      </w:r>
      <w:r w:rsidRPr="006072BC">
        <w:t>發現</w:t>
      </w:r>
      <w:r w:rsidR="00587945">
        <w:rPr>
          <w:rFonts w:hint="eastAsia"/>
        </w:rPr>
        <w:t>？</w:t>
      </w:r>
      <w:r w:rsidR="00587945">
        <w:t>有哪些</w:t>
      </w:r>
      <w:r w:rsidR="00587945">
        <w:rPr>
          <w:rFonts w:hint="eastAsia"/>
        </w:rPr>
        <w:t>特色？</w:t>
      </w:r>
      <w:r w:rsidR="00587945">
        <w:t>這</w:t>
      </w:r>
      <w:r w:rsidRPr="006072BC">
        <w:t>部份要進行的是</w:t>
      </w:r>
      <w:r w:rsidR="00587945">
        <w:rPr>
          <w:rFonts w:hint="eastAsia"/>
        </w:rPr>
        <w:t>文獻的分析與</w:t>
      </w:r>
      <w:r w:rsidRPr="006072BC">
        <w:t>整合，</w:t>
      </w:r>
      <w:r w:rsidR="00587945">
        <w:rPr>
          <w:rFonts w:hint="eastAsia"/>
        </w:rPr>
        <w:t>將成為建立你的「</w:t>
      </w:r>
      <w:r w:rsidRPr="006072BC">
        <w:t>研究架構</w:t>
      </w:r>
      <w:r w:rsidR="00587945">
        <w:rPr>
          <w:rFonts w:hint="eastAsia"/>
        </w:rPr>
        <w:t>」之主要</w:t>
      </w:r>
      <w:r w:rsidRPr="006072BC">
        <w:t>來源。</w:t>
      </w:r>
    </w:p>
    <w:p w:rsidR="00371049" w:rsidRDefault="00371049" w:rsidP="006072BC">
      <w:pPr>
        <w:rPr>
          <w:b/>
        </w:rPr>
      </w:pPr>
    </w:p>
    <w:p w:rsidR="005D6C83" w:rsidRPr="00587945" w:rsidRDefault="00371049" w:rsidP="006072BC">
      <w:pPr>
        <w:rPr>
          <w:b/>
          <w:bdr w:val="single" w:sz="4" w:space="0" w:color="auto"/>
        </w:rPr>
      </w:pPr>
      <w:r w:rsidRPr="00587945">
        <w:rPr>
          <w:rFonts w:hint="eastAsia"/>
          <w:b/>
          <w:bdr w:val="single" w:sz="4" w:space="0" w:color="auto"/>
        </w:rPr>
        <w:t>伍、</w:t>
      </w:r>
      <w:r w:rsidR="005D6C83" w:rsidRPr="00587945">
        <w:rPr>
          <w:b/>
          <w:bdr w:val="single" w:sz="4" w:space="0" w:color="auto"/>
        </w:rPr>
        <w:t>理論基礎（可與「肆、文獻探討」合併）</w:t>
      </w:r>
    </w:p>
    <w:p w:rsidR="005D6C83" w:rsidRPr="006072BC" w:rsidRDefault="005D6C83" w:rsidP="006072BC">
      <w:r w:rsidRPr="006072BC">
        <w:t>這一部份須說明</w:t>
      </w:r>
      <w:r w:rsidR="00B542C5">
        <w:rPr>
          <w:rFonts w:hint="eastAsia"/>
        </w:rPr>
        <w:t>：</w:t>
      </w:r>
      <w:r w:rsidRPr="006072BC">
        <w:t>你</w:t>
      </w:r>
      <w:r w:rsidR="00B542C5">
        <w:rPr>
          <w:rFonts w:hint="eastAsia"/>
        </w:rPr>
        <w:t>的論文中的「理論軸」為何？沒有理論基礎，一篇博士論文很難得到肯定。</w:t>
      </w:r>
    </w:p>
    <w:p w:rsidR="00371049" w:rsidRDefault="00371049" w:rsidP="006072BC"/>
    <w:p w:rsidR="00371049" w:rsidRPr="00B542C5" w:rsidRDefault="00371049" w:rsidP="006072BC">
      <w:pPr>
        <w:rPr>
          <w:b/>
          <w:bdr w:val="single" w:sz="4" w:space="0" w:color="auto"/>
        </w:rPr>
      </w:pPr>
      <w:r w:rsidRPr="00B542C5">
        <w:rPr>
          <w:rFonts w:hint="eastAsia"/>
          <w:b/>
          <w:bdr w:val="single" w:sz="4" w:space="0" w:color="auto"/>
        </w:rPr>
        <w:t>陸、研究設計</w:t>
      </w:r>
    </w:p>
    <w:p w:rsidR="00B542C5" w:rsidRDefault="00B542C5" w:rsidP="006072BC">
      <w:r w:rsidRPr="006072BC">
        <w:t>這一部份需說明你</w:t>
      </w:r>
      <w:r>
        <w:rPr>
          <w:rFonts w:hint="eastAsia"/>
        </w:rPr>
        <w:t>的研究設計，如</w:t>
      </w:r>
      <w:r w:rsidRPr="006072BC">
        <w:t>採取何種研究途徑（</w:t>
      </w:r>
      <w:r w:rsidRPr="006072BC">
        <w:t>approach</w:t>
      </w:r>
      <w:r>
        <w:t>）</w:t>
      </w:r>
      <w:r>
        <w:rPr>
          <w:rFonts w:hint="eastAsia"/>
        </w:rPr>
        <w:t>探討</w:t>
      </w:r>
      <w:r>
        <w:t>此題目</w:t>
      </w:r>
      <w:r>
        <w:rPr>
          <w:rFonts w:hint="eastAsia"/>
        </w:rPr>
        <w:t>？</w:t>
      </w:r>
      <w:r>
        <w:t>並</w:t>
      </w:r>
      <w:proofErr w:type="gramStart"/>
      <w:r>
        <w:t>採</w:t>
      </w:r>
      <w:proofErr w:type="gramEnd"/>
      <w:r w:rsidRPr="006072BC">
        <w:t>何種方法</w:t>
      </w:r>
      <w:r>
        <w:rPr>
          <w:rFonts w:hint="eastAsia"/>
        </w:rPr>
        <w:t>或技術</w:t>
      </w:r>
      <w:r w:rsidRPr="006072BC">
        <w:t>（</w:t>
      </w:r>
      <w:r w:rsidRPr="006072BC">
        <w:t>methods &amp; techniques</w:t>
      </w:r>
      <w:r>
        <w:t>）</w:t>
      </w:r>
      <w:r w:rsidRPr="006072BC">
        <w:t>蒐集相關</w:t>
      </w:r>
      <w:r>
        <w:rPr>
          <w:rFonts w:hint="eastAsia"/>
        </w:rPr>
        <w:t>研究</w:t>
      </w:r>
      <w:r>
        <w:t>資料</w:t>
      </w:r>
      <w:r>
        <w:rPr>
          <w:rFonts w:hint="eastAsia"/>
        </w:rPr>
        <w:t>？進行時應該要注意哪些事情？</w:t>
      </w:r>
    </w:p>
    <w:p w:rsidR="00B542C5" w:rsidRDefault="00B542C5" w:rsidP="006072BC">
      <w:r>
        <w:rPr>
          <w:rFonts w:hint="eastAsia"/>
        </w:rPr>
        <w:t>一、</w:t>
      </w:r>
      <w:r w:rsidR="005D6C83" w:rsidRPr="006072BC">
        <w:t>研究架構</w:t>
      </w:r>
      <w:r>
        <w:rPr>
          <w:rFonts w:hint="eastAsia"/>
        </w:rPr>
        <w:t>：綜合文獻探討與理論基礎後，你必須設法吸收其優點，建構出你探討該研究的主要思維框架。</w:t>
      </w:r>
    </w:p>
    <w:p w:rsidR="00B542C5" w:rsidRPr="006072BC" w:rsidRDefault="00B542C5" w:rsidP="00B542C5">
      <w:r>
        <w:rPr>
          <w:rFonts w:hint="eastAsia"/>
        </w:rPr>
        <w:t>二、</w:t>
      </w:r>
      <w:r w:rsidR="005D6C83" w:rsidRPr="006072BC">
        <w:t>研究方法</w:t>
      </w:r>
      <w:r>
        <w:rPr>
          <w:rFonts w:hint="eastAsia"/>
        </w:rPr>
        <w:t>：包括：</w:t>
      </w:r>
      <w:r w:rsidRPr="006072BC">
        <w:t>質化方法</w:t>
      </w:r>
      <w:r>
        <w:rPr>
          <w:rFonts w:hint="eastAsia"/>
        </w:rPr>
        <w:t>或量化方法。</w:t>
      </w:r>
    </w:p>
    <w:p w:rsidR="00B542C5" w:rsidRDefault="00B542C5" w:rsidP="006072BC">
      <w:r>
        <w:rPr>
          <w:rFonts w:hint="eastAsia"/>
        </w:rPr>
        <w:lastRenderedPageBreak/>
        <w:t>三、研究進行程序。</w:t>
      </w:r>
    </w:p>
    <w:p w:rsidR="00371049" w:rsidRPr="00B542C5" w:rsidRDefault="00B542C5" w:rsidP="006072BC">
      <w:r>
        <w:rPr>
          <w:rFonts w:hint="eastAsia"/>
        </w:rPr>
        <w:t>四、資料處理方法：</w:t>
      </w:r>
      <w:proofErr w:type="gramStart"/>
      <w:r>
        <w:rPr>
          <w:rFonts w:hint="eastAsia"/>
        </w:rPr>
        <w:t>如逐字稿</w:t>
      </w:r>
      <w:proofErr w:type="gramEnd"/>
      <w:r>
        <w:rPr>
          <w:rFonts w:hint="eastAsia"/>
        </w:rPr>
        <w:t>、統計分析或其他。</w:t>
      </w:r>
    </w:p>
    <w:p w:rsidR="00371049" w:rsidRDefault="00B542C5" w:rsidP="006072BC">
      <w:r>
        <w:rPr>
          <w:rFonts w:hint="eastAsia"/>
        </w:rPr>
        <w:t>五、研究倫理：進行上述研究，有哪些必須注意到的研究倫理問題，如是否涉及隱私？是否需要匿名處理？是否具有告知義務等？</w:t>
      </w:r>
    </w:p>
    <w:p w:rsidR="00B542C5" w:rsidRDefault="00B542C5" w:rsidP="006072BC"/>
    <w:p w:rsidR="005D6C83" w:rsidRPr="00B542C5" w:rsidRDefault="00371049" w:rsidP="006072BC">
      <w:pPr>
        <w:rPr>
          <w:b/>
          <w:bdr w:val="single" w:sz="4" w:space="0" w:color="auto"/>
        </w:rPr>
      </w:pPr>
      <w:proofErr w:type="gramStart"/>
      <w:r w:rsidRPr="00B542C5">
        <w:rPr>
          <w:rFonts w:hint="eastAsia"/>
          <w:b/>
          <w:bdr w:val="single" w:sz="4" w:space="0" w:color="auto"/>
        </w:rPr>
        <w:t>柒</w:t>
      </w:r>
      <w:proofErr w:type="gramEnd"/>
      <w:r w:rsidRPr="00B542C5">
        <w:rPr>
          <w:rFonts w:hint="eastAsia"/>
          <w:b/>
          <w:bdr w:val="single" w:sz="4" w:space="0" w:color="auto"/>
        </w:rPr>
        <w:t>、研究</w:t>
      </w:r>
      <w:r w:rsidR="005D6C83" w:rsidRPr="00B542C5">
        <w:rPr>
          <w:rFonts w:hint="eastAsia"/>
          <w:b/>
          <w:bdr w:val="single" w:sz="4" w:space="0" w:color="auto"/>
        </w:rPr>
        <w:t>流程</w:t>
      </w:r>
      <w:r w:rsidRPr="00B542C5">
        <w:rPr>
          <w:rFonts w:hint="eastAsia"/>
          <w:b/>
          <w:bdr w:val="single" w:sz="4" w:space="0" w:color="auto"/>
        </w:rPr>
        <w:t>、</w:t>
      </w:r>
      <w:r w:rsidR="005D6C83" w:rsidRPr="00B542C5">
        <w:rPr>
          <w:b/>
          <w:bdr w:val="single" w:sz="4" w:space="0" w:color="auto"/>
        </w:rPr>
        <w:t>範圍</w:t>
      </w:r>
      <w:r w:rsidRPr="00B542C5">
        <w:rPr>
          <w:rFonts w:hint="eastAsia"/>
          <w:b/>
          <w:bdr w:val="single" w:sz="4" w:space="0" w:color="auto"/>
        </w:rPr>
        <w:t>與限制</w:t>
      </w:r>
    </w:p>
    <w:p w:rsidR="00B542C5" w:rsidRDefault="00B542C5" w:rsidP="006072BC">
      <w:r>
        <w:rPr>
          <w:rFonts w:hint="eastAsia"/>
        </w:rPr>
        <w:t>一、</w:t>
      </w:r>
      <w:r w:rsidR="005D6C83" w:rsidRPr="006072BC">
        <w:rPr>
          <w:rFonts w:hint="eastAsia"/>
        </w:rPr>
        <w:t>研究流程</w:t>
      </w:r>
      <w:r>
        <w:rPr>
          <w:rFonts w:hint="eastAsia"/>
        </w:rPr>
        <w:t>：你進行本研究的步驟為何？除了文字說明外，最好有流程圖。記住：</w:t>
      </w:r>
      <w:proofErr w:type="gramStart"/>
      <w:r>
        <w:rPr>
          <w:rFonts w:hint="eastAsia"/>
        </w:rPr>
        <w:t>研究流整與</w:t>
      </w:r>
      <w:proofErr w:type="gramEnd"/>
      <w:r>
        <w:rPr>
          <w:rFonts w:hint="eastAsia"/>
        </w:rPr>
        <w:t>研究架構是絕對不同的。</w:t>
      </w:r>
    </w:p>
    <w:p w:rsidR="005D6C83" w:rsidRPr="006072BC" w:rsidRDefault="00B542C5" w:rsidP="006072BC">
      <w:r>
        <w:rPr>
          <w:rFonts w:hint="eastAsia"/>
        </w:rPr>
        <w:t>二、</w:t>
      </w:r>
      <w:r w:rsidR="005D6C83" w:rsidRPr="006072BC">
        <w:rPr>
          <w:rFonts w:hint="eastAsia"/>
        </w:rPr>
        <w:t>研究範圍</w:t>
      </w:r>
      <w:r>
        <w:rPr>
          <w:rFonts w:hint="eastAsia"/>
        </w:rPr>
        <w:t>：指時間上或空間上的範疇。</w:t>
      </w:r>
    </w:p>
    <w:p w:rsidR="005D6C83" w:rsidRPr="006072BC" w:rsidRDefault="00B542C5" w:rsidP="006072BC">
      <w:r>
        <w:rPr>
          <w:rFonts w:hint="eastAsia"/>
        </w:rPr>
        <w:t>三、</w:t>
      </w:r>
      <w:r w:rsidR="005D6C83" w:rsidRPr="006072BC">
        <w:t>研究限制</w:t>
      </w:r>
      <w:r>
        <w:rPr>
          <w:rFonts w:hint="eastAsia"/>
        </w:rPr>
        <w:t>：</w:t>
      </w:r>
      <w:r w:rsidR="005D6C83" w:rsidRPr="006072BC">
        <w:t>每個人的時間、精力、經費均有限，不可能對所有面向</w:t>
      </w:r>
      <w:r>
        <w:rPr>
          <w:rFonts w:hint="eastAsia"/>
        </w:rPr>
        <w:t>都</w:t>
      </w:r>
      <w:r w:rsidR="005D6C83" w:rsidRPr="006072BC">
        <w:t>進行研究，因此必須陳述在你的研究之中存在著哪些限制</w:t>
      </w:r>
      <w:r>
        <w:rPr>
          <w:rFonts w:hint="eastAsia"/>
        </w:rPr>
        <w:t>，</w:t>
      </w:r>
      <w:r w:rsidR="005D6C83" w:rsidRPr="006072BC">
        <w:t>等待未來</w:t>
      </w:r>
      <w:r>
        <w:rPr>
          <w:rFonts w:hint="eastAsia"/>
        </w:rPr>
        <w:t>研究者</w:t>
      </w:r>
      <w:r w:rsidR="005D6C83" w:rsidRPr="006072BC">
        <w:t>的突破。</w:t>
      </w:r>
    </w:p>
    <w:p w:rsidR="00371049" w:rsidRDefault="00371049" w:rsidP="006072BC"/>
    <w:p w:rsidR="005D6C83" w:rsidRPr="00B542C5" w:rsidRDefault="00371049" w:rsidP="006072BC">
      <w:pPr>
        <w:rPr>
          <w:b/>
          <w:bdr w:val="single" w:sz="4" w:space="0" w:color="auto"/>
        </w:rPr>
      </w:pPr>
      <w:r w:rsidRPr="00B542C5">
        <w:rPr>
          <w:rFonts w:hint="eastAsia"/>
          <w:b/>
          <w:bdr w:val="single" w:sz="4" w:space="0" w:color="auto"/>
        </w:rPr>
        <w:t>捌、</w:t>
      </w:r>
      <w:r w:rsidR="005D6C83" w:rsidRPr="00B542C5">
        <w:rPr>
          <w:b/>
          <w:bdr w:val="single" w:sz="4" w:space="0" w:color="auto"/>
        </w:rPr>
        <w:t>章節安排</w:t>
      </w:r>
    </w:p>
    <w:p w:rsidR="005D6C83" w:rsidRPr="006072BC" w:rsidRDefault="005D6C83" w:rsidP="006072BC">
      <w:r w:rsidRPr="006072BC">
        <w:t>簡單告訴讀者此篇論文每一章的重點為何。</w:t>
      </w:r>
    </w:p>
    <w:p w:rsidR="00371049" w:rsidRDefault="00371049" w:rsidP="006072BC">
      <w:pPr>
        <w:rPr>
          <w:b/>
        </w:rPr>
      </w:pPr>
    </w:p>
    <w:p w:rsidR="005D6C83" w:rsidRPr="00B542C5" w:rsidRDefault="00371049" w:rsidP="006072BC">
      <w:pPr>
        <w:rPr>
          <w:b/>
          <w:bdr w:val="single" w:sz="4" w:space="0" w:color="auto"/>
        </w:rPr>
      </w:pPr>
      <w:r w:rsidRPr="00B542C5">
        <w:rPr>
          <w:rFonts w:hint="eastAsia"/>
          <w:b/>
          <w:bdr w:val="single" w:sz="4" w:space="0" w:color="auto"/>
        </w:rPr>
        <w:t>玖、</w:t>
      </w:r>
      <w:r w:rsidR="005D6C83" w:rsidRPr="00B542C5">
        <w:rPr>
          <w:b/>
          <w:bdr w:val="single" w:sz="4" w:space="0" w:color="auto"/>
        </w:rPr>
        <w:t>參考文獻</w:t>
      </w:r>
      <w:r w:rsidR="00B542C5">
        <w:rPr>
          <w:rFonts w:hint="eastAsia"/>
          <w:b/>
          <w:bdr w:val="single" w:sz="4" w:space="0" w:color="auto"/>
        </w:rPr>
        <w:t>（書目）</w:t>
      </w:r>
    </w:p>
    <w:p w:rsidR="005D6C83" w:rsidRDefault="00B542C5" w:rsidP="005D6C83">
      <w:r>
        <w:rPr>
          <w:rFonts w:hint="eastAsia"/>
        </w:rPr>
        <w:t>請</w:t>
      </w:r>
      <w:proofErr w:type="gramStart"/>
      <w:r>
        <w:rPr>
          <w:rFonts w:hint="eastAsia"/>
        </w:rPr>
        <w:t>參考後述</w:t>
      </w:r>
      <w:proofErr w:type="gramEnd"/>
      <w:r>
        <w:rPr>
          <w:rFonts w:hint="eastAsia"/>
        </w:rPr>
        <w:t>。</w:t>
      </w:r>
    </w:p>
    <w:p w:rsidR="00B542C5" w:rsidRPr="00E766A8" w:rsidRDefault="00B542C5" w:rsidP="005D6C83"/>
    <w:p w:rsidR="00B542C5" w:rsidRPr="00B542C5" w:rsidRDefault="00B542C5" w:rsidP="00B542C5">
      <w:pPr>
        <w:rPr>
          <w:b/>
          <w:bdr w:val="single" w:sz="4" w:space="0" w:color="auto"/>
        </w:rPr>
      </w:pPr>
      <w:r>
        <w:rPr>
          <w:rFonts w:hint="eastAsia"/>
          <w:b/>
          <w:bdr w:val="single" w:sz="4" w:space="0" w:color="auto"/>
        </w:rPr>
        <w:t>拾</w:t>
      </w:r>
      <w:r w:rsidRPr="00B542C5">
        <w:rPr>
          <w:rFonts w:hint="eastAsia"/>
          <w:b/>
          <w:bdr w:val="single" w:sz="4" w:space="0" w:color="auto"/>
        </w:rPr>
        <w:t>、</w:t>
      </w:r>
      <w:r>
        <w:rPr>
          <w:rFonts w:hint="eastAsia"/>
          <w:b/>
          <w:bdr w:val="single" w:sz="4" w:space="0" w:color="auto"/>
        </w:rPr>
        <w:t>附錄</w:t>
      </w:r>
    </w:p>
    <w:p w:rsidR="00B542C5" w:rsidRDefault="00B542C5" w:rsidP="00B542C5">
      <w:r>
        <w:rPr>
          <w:rFonts w:hint="eastAsia"/>
        </w:rPr>
        <w:t>將必要而份量太多的重要文件放在此處。</w:t>
      </w:r>
    </w:p>
    <w:p w:rsidR="005D6C83" w:rsidRPr="00B542C5" w:rsidRDefault="005D6C83" w:rsidP="005D6C83"/>
    <w:p w:rsidR="005D6C83" w:rsidRPr="00E766A8" w:rsidRDefault="005D6C83" w:rsidP="005D6C83"/>
    <w:p w:rsidR="005D6C83" w:rsidRPr="00E766A8" w:rsidRDefault="005D6C83" w:rsidP="005D6C83"/>
    <w:p w:rsidR="005D6C83" w:rsidRPr="00E766A8" w:rsidRDefault="005D6C83" w:rsidP="005D6C83">
      <w:pPr>
        <w:rPr>
          <w:rFonts w:ascii="Arial Unicode MS" w:eastAsia="微軟正黑體" w:hAnsi="Arial Unicode MS"/>
        </w:rPr>
      </w:pPr>
    </w:p>
    <w:p w:rsidR="005D6C83" w:rsidRPr="00E766A8" w:rsidRDefault="005D6C83" w:rsidP="005D6C83">
      <w:pPr>
        <w:rPr>
          <w:rFonts w:ascii="Arial Unicode MS" w:eastAsia="微軟正黑體" w:hAnsi="Arial Unicode MS"/>
        </w:rPr>
      </w:pPr>
    </w:p>
    <w:p w:rsidR="005D6C83" w:rsidRPr="00E766A8" w:rsidRDefault="005D6C83" w:rsidP="005D6C83">
      <w:pPr>
        <w:rPr>
          <w:rFonts w:ascii="Arial Unicode MS" w:eastAsia="微軟正黑體" w:hAnsi="Arial Unicode MS"/>
        </w:rPr>
      </w:pPr>
    </w:p>
    <w:p w:rsidR="005D6C83" w:rsidRPr="00E766A8" w:rsidRDefault="005D6C83" w:rsidP="005D6C83">
      <w:pPr>
        <w:rPr>
          <w:rFonts w:ascii="Arial Unicode MS" w:eastAsia="微軟正黑體" w:hAnsi="Arial Unicode MS"/>
        </w:rPr>
      </w:pPr>
    </w:p>
    <w:p w:rsidR="005D6C83" w:rsidRPr="00E766A8" w:rsidRDefault="005D6C83" w:rsidP="005D6C83">
      <w:pPr>
        <w:rPr>
          <w:rFonts w:ascii="Arial Unicode MS" w:eastAsia="微軟正黑體" w:hAnsi="Arial Unicode MS"/>
        </w:rPr>
      </w:pPr>
    </w:p>
    <w:p w:rsidR="005D6C83" w:rsidRPr="00E766A8" w:rsidRDefault="005D6C83" w:rsidP="005D6C83">
      <w:pPr>
        <w:rPr>
          <w:rFonts w:ascii="Arial Unicode MS" w:eastAsia="微軟正黑體" w:hAnsi="Arial Unicode MS"/>
        </w:rPr>
      </w:pPr>
    </w:p>
    <w:p w:rsidR="005D6C83" w:rsidRPr="00E766A8" w:rsidRDefault="005D6C83" w:rsidP="005D6C83">
      <w:pPr>
        <w:rPr>
          <w:rFonts w:ascii="Arial Unicode MS" w:eastAsia="微軟正黑體" w:hAnsi="Arial Unicode MS"/>
        </w:rPr>
      </w:pPr>
    </w:p>
    <w:p w:rsidR="005D6C83" w:rsidRPr="00E766A8" w:rsidRDefault="005D6C83" w:rsidP="005D6C83">
      <w:pPr>
        <w:rPr>
          <w:rFonts w:ascii="Arial Unicode MS" w:eastAsia="微軟正黑體" w:hAnsi="Arial Unicode MS"/>
        </w:rPr>
      </w:pPr>
    </w:p>
    <w:p w:rsidR="005D6C83" w:rsidRPr="00E766A8" w:rsidRDefault="00A63901" w:rsidP="005D6C83">
      <w:pPr>
        <w:pStyle w:val="1"/>
      </w:pPr>
      <w:bookmarkStart w:id="1" w:name="_Toc460097804"/>
      <w:r>
        <w:rPr>
          <w:rFonts w:hint="eastAsia"/>
        </w:rPr>
        <w:lastRenderedPageBreak/>
        <w:t>貳、</w:t>
      </w:r>
      <w:r w:rsidR="005D6C83" w:rsidRPr="00E766A8">
        <w:rPr>
          <w:rFonts w:hint="eastAsia"/>
        </w:rPr>
        <w:t>博士論文寫作格式</w:t>
      </w:r>
      <w:bookmarkEnd w:id="1"/>
    </w:p>
    <w:p w:rsidR="005D6C83" w:rsidRPr="00E766A8" w:rsidRDefault="005D6C83" w:rsidP="00A63901">
      <w:pPr>
        <w:pStyle w:val="2"/>
      </w:pPr>
      <w:bookmarkStart w:id="2" w:name="_Toc460097805"/>
      <w:r w:rsidRPr="00E766A8">
        <w:rPr>
          <w:rFonts w:hint="eastAsia"/>
        </w:rPr>
        <w:t>一</w:t>
      </w:r>
      <w:r w:rsidRPr="00E766A8">
        <w:t>、內容格式</w:t>
      </w:r>
      <w:bookmarkEnd w:id="2"/>
    </w:p>
    <w:p w:rsidR="005D6C83" w:rsidRPr="00E766A8" w:rsidRDefault="00530B98" w:rsidP="005D6C83">
      <w:pPr>
        <w:numPr>
          <w:ilvl w:val="2"/>
          <w:numId w:val="2"/>
        </w:numPr>
        <w:tabs>
          <w:tab w:val="clear" w:pos="5114"/>
        </w:tabs>
        <w:spacing w:line="360" w:lineRule="auto"/>
        <w:ind w:left="1080"/>
        <w:jc w:val="both"/>
        <w:rPr>
          <w:sz w:val="28"/>
          <w:szCs w:val="28"/>
        </w:rPr>
      </w:pPr>
      <w:r>
        <w:rPr>
          <w:rFonts w:hAnsi="新細明體"/>
          <w:sz w:val="28"/>
          <w:szCs w:val="28"/>
        </w:rPr>
        <w:t>以中文為原則</w:t>
      </w:r>
      <w:r>
        <w:rPr>
          <w:rFonts w:hAnsi="新細明體" w:hint="eastAsia"/>
          <w:sz w:val="28"/>
          <w:szCs w:val="28"/>
        </w:rPr>
        <w:t>，但經報備核准後，可</w:t>
      </w:r>
      <w:proofErr w:type="gramStart"/>
      <w:r>
        <w:rPr>
          <w:rFonts w:hAnsi="新細明體" w:hint="eastAsia"/>
          <w:sz w:val="28"/>
          <w:szCs w:val="28"/>
        </w:rPr>
        <w:t>採</w:t>
      </w:r>
      <w:proofErr w:type="gramEnd"/>
      <w:r>
        <w:rPr>
          <w:rFonts w:hAnsi="新細明體" w:hint="eastAsia"/>
          <w:sz w:val="28"/>
          <w:szCs w:val="28"/>
        </w:rPr>
        <w:t>英文撰寫。</w:t>
      </w:r>
    </w:p>
    <w:p w:rsidR="005D6C83" w:rsidRPr="00E766A8" w:rsidRDefault="00530B98" w:rsidP="005D6C83">
      <w:pPr>
        <w:numPr>
          <w:ilvl w:val="2"/>
          <w:numId w:val="2"/>
        </w:numPr>
        <w:tabs>
          <w:tab w:val="clear" w:pos="5114"/>
        </w:tabs>
        <w:spacing w:line="360" w:lineRule="auto"/>
        <w:ind w:left="1080"/>
        <w:jc w:val="both"/>
        <w:rPr>
          <w:sz w:val="28"/>
          <w:szCs w:val="28"/>
        </w:rPr>
      </w:pPr>
      <w:r>
        <w:rPr>
          <w:rFonts w:hAnsi="新細明體"/>
          <w:sz w:val="28"/>
          <w:szCs w:val="28"/>
        </w:rPr>
        <w:t>撰寫方式採用左而右橫寫</w:t>
      </w:r>
      <w:r>
        <w:rPr>
          <w:rFonts w:hAnsi="新細明體" w:hint="eastAsia"/>
          <w:sz w:val="28"/>
          <w:szCs w:val="28"/>
        </w:rPr>
        <w:t>，</w:t>
      </w:r>
      <w:proofErr w:type="gramStart"/>
      <w:r w:rsidR="005D6C83" w:rsidRPr="00E766A8">
        <w:rPr>
          <w:rFonts w:hAnsi="新細明體"/>
          <w:sz w:val="28"/>
          <w:szCs w:val="28"/>
        </w:rPr>
        <w:t>頁行字數</w:t>
      </w:r>
      <w:proofErr w:type="gramEnd"/>
      <w:r w:rsidR="005D6C83" w:rsidRPr="00E766A8">
        <w:rPr>
          <w:rFonts w:hAnsi="新細明體"/>
          <w:sz w:val="28"/>
          <w:szCs w:val="28"/>
        </w:rPr>
        <w:t>及版面設計如下：</w:t>
      </w:r>
    </w:p>
    <w:p w:rsidR="005D6C83" w:rsidRPr="00E766A8" w:rsidRDefault="005D6C83" w:rsidP="00A41693">
      <w:pPr>
        <w:numPr>
          <w:ilvl w:val="1"/>
          <w:numId w:val="1"/>
        </w:numPr>
        <w:tabs>
          <w:tab w:val="clear" w:pos="840"/>
        </w:tabs>
        <w:spacing w:line="360" w:lineRule="auto"/>
        <w:ind w:leftChars="300" w:left="1280" w:hangingChars="200" w:hanging="560"/>
        <w:jc w:val="both"/>
        <w:rPr>
          <w:sz w:val="28"/>
          <w:szCs w:val="28"/>
        </w:rPr>
      </w:pPr>
      <w:r w:rsidRPr="00E766A8">
        <w:rPr>
          <w:rFonts w:hAnsi="新細明體"/>
          <w:sz w:val="28"/>
          <w:szCs w:val="28"/>
        </w:rPr>
        <w:t>論文一律以</w:t>
      </w:r>
      <w:r w:rsidRPr="00E766A8">
        <w:rPr>
          <w:sz w:val="28"/>
          <w:szCs w:val="28"/>
        </w:rPr>
        <w:t>A4</w:t>
      </w:r>
      <w:r w:rsidRPr="00E766A8">
        <w:rPr>
          <w:rFonts w:hAnsi="新細明體"/>
          <w:sz w:val="28"/>
          <w:szCs w:val="28"/>
        </w:rPr>
        <w:t>大小的</w:t>
      </w:r>
      <w:smartTag w:uri="urn:schemas-microsoft-com:office:smarttags" w:element="chmetcnv">
        <w:smartTagPr>
          <w:attr w:name="UnitName" w:val="磅"/>
          <w:attr w:name="SourceValue" w:val="60"/>
          <w:attr w:name="HasSpace" w:val="False"/>
          <w:attr w:name="Negative" w:val="False"/>
          <w:attr w:name="NumberType" w:val="1"/>
          <w:attr w:name="TCSC" w:val="0"/>
        </w:smartTagPr>
        <w:r w:rsidRPr="00E766A8">
          <w:rPr>
            <w:sz w:val="28"/>
            <w:szCs w:val="28"/>
          </w:rPr>
          <w:t>60</w:t>
        </w:r>
        <w:r w:rsidRPr="00E766A8">
          <w:rPr>
            <w:rFonts w:hAnsi="新細明體"/>
            <w:sz w:val="28"/>
            <w:szCs w:val="28"/>
          </w:rPr>
          <w:t>磅</w:t>
        </w:r>
      </w:smartTag>
      <w:r w:rsidRPr="00E766A8">
        <w:rPr>
          <w:rFonts w:hAnsi="新細明體"/>
          <w:sz w:val="28"/>
          <w:szCs w:val="28"/>
        </w:rPr>
        <w:t>白色模造紙印刷。</w:t>
      </w:r>
    </w:p>
    <w:p w:rsidR="005D6C83" w:rsidRPr="00E766A8" w:rsidRDefault="005D6C83" w:rsidP="00A41693">
      <w:pPr>
        <w:numPr>
          <w:ilvl w:val="1"/>
          <w:numId w:val="1"/>
        </w:numPr>
        <w:tabs>
          <w:tab w:val="clear" w:pos="840"/>
        </w:tabs>
        <w:spacing w:line="360" w:lineRule="auto"/>
        <w:ind w:leftChars="300" w:left="1280" w:hangingChars="200" w:hanging="560"/>
        <w:jc w:val="both"/>
        <w:rPr>
          <w:sz w:val="28"/>
          <w:szCs w:val="28"/>
        </w:rPr>
      </w:pPr>
      <w:r w:rsidRPr="00E766A8">
        <w:rPr>
          <w:rFonts w:hAnsi="新細明體"/>
          <w:sz w:val="28"/>
          <w:szCs w:val="28"/>
        </w:rPr>
        <w:t>字行排列格式，以上邊界</w:t>
      </w:r>
      <w:smartTag w:uri="urn:schemas-microsoft-com:office:smarttags" w:element="chmetcnv">
        <w:smartTagPr>
          <w:attr w:name="UnitName" w:val="公分"/>
          <w:attr w:name="SourceValue" w:val="3"/>
          <w:attr w:name="HasSpace" w:val="False"/>
          <w:attr w:name="Negative" w:val="False"/>
          <w:attr w:name="NumberType" w:val="1"/>
          <w:attr w:name="TCSC" w:val="0"/>
        </w:smartTagPr>
        <w:r w:rsidRPr="00E766A8">
          <w:rPr>
            <w:sz w:val="28"/>
            <w:szCs w:val="28"/>
          </w:rPr>
          <w:t>3</w:t>
        </w:r>
        <w:r w:rsidRPr="00E766A8">
          <w:rPr>
            <w:rFonts w:hAnsi="新細明體"/>
            <w:sz w:val="28"/>
            <w:szCs w:val="28"/>
          </w:rPr>
          <w:t>公分</w:t>
        </w:r>
      </w:smartTag>
      <w:r w:rsidRPr="00E766A8">
        <w:rPr>
          <w:rFonts w:hAnsi="新細明體"/>
          <w:sz w:val="28"/>
          <w:szCs w:val="28"/>
        </w:rPr>
        <w:t>，下邊界</w:t>
      </w:r>
      <w:smartTag w:uri="urn:schemas-microsoft-com:office:smarttags" w:element="chmetcnv">
        <w:smartTagPr>
          <w:attr w:name="UnitName" w:val="公分"/>
          <w:attr w:name="SourceValue" w:val="3"/>
          <w:attr w:name="HasSpace" w:val="False"/>
          <w:attr w:name="Negative" w:val="False"/>
          <w:attr w:name="NumberType" w:val="1"/>
          <w:attr w:name="TCSC" w:val="0"/>
        </w:smartTagPr>
        <w:r w:rsidRPr="00E766A8">
          <w:rPr>
            <w:sz w:val="28"/>
            <w:szCs w:val="28"/>
          </w:rPr>
          <w:t>3</w:t>
        </w:r>
        <w:r w:rsidRPr="00E766A8">
          <w:rPr>
            <w:rFonts w:hAnsi="新細明體"/>
            <w:sz w:val="28"/>
            <w:szCs w:val="28"/>
          </w:rPr>
          <w:t>公分</w:t>
        </w:r>
      </w:smartTag>
      <w:r w:rsidRPr="00E766A8">
        <w:rPr>
          <w:rFonts w:hAnsi="新細明體"/>
          <w:sz w:val="28"/>
          <w:szCs w:val="28"/>
        </w:rPr>
        <w:t>，左邊界</w:t>
      </w:r>
      <w:smartTag w:uri="urn:schemas-microsoft-com:office:smarttags" w:element="chmetcnv">
        <w:smartTagPr>
          <w:attr w:name="UnitName" w:val="公分"/>
          <w:attr w:name="SourceValue" w:val="3"/>
          <w:attr w:name="HasSpace" w:val="False"/>
          <w:attr w:name="Negative" w:val="False"/>
          <w:attr w:name="NumberType" w:val="1"/>
          <w:attr w:name="TCSC" w:val="0"/>
        </w:smartTagPr>
        <w:r w:rsidRPr="00E766A8">
          <w:rPr>
            <w:sz w:val="28"/>
            <w:szCs w:val="28"/>
          </w:rPr>
          <w:t>3</w:t>
        </w:r>
        <w:r w:rsidRPr="00E766A8">
          <w:rPr>
            <w:rFonts w:hAnsi="新細明體"/>
            <w:sz w:val="28"/>
            <w:szCs w:val="28"/>
          </w:rPr>
          <w:t>公分</w:t>
        </w:r>
      </w:smartTag>
      <w:r w:rsidRPr="00E766A8">
        <w:rPr>
          <w:rFonts w:hAnsi="新細明體"/>
          <w:sz w:val="28"/>
          <w:szCs w:val="28"/>
        </w:rPr>
        <w:t>，右邊界</w:t>
      </w:r>
      <w:smartTag w:uri="urn:schemas-microsoft-com:office:smarttags" w:element="chmetcnv">
        <w:smartTagPr>
          <w:attr w:name="UnitName" w:val="公分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 w:rsidRPr="00E766A8">
          <w:rPr>
            <w:sz w:val="28"/>
            <w:szCs w:val="28"/>
          </w:rPr>
          <w:t>2</w:t>
        </w:r>
        <w:r w:rsidRPr="00E766A8">
          <w:rPr>
            <w:rFonts w:hAnsi="新細明體"/>
            <w:sz w:val="28"/>
            <w:szCs w:val="28"/>
          </w:rPr>
          <w:t>公分</w:t>
        </w:r>
      </w:smartTag>
      <w:r w:rsidRPr="00E766A8">
        <w:rPr>
          <w:rFonts w:hAnsi="新細明體"/>
          <w:sz w:val="28"/>
          <w:szCs w:val="28"/>
        </w:rPr>
        <w:t>為準。若以雙面印製，每章以奇數頁起排，奇數頁字行排列同前規定；偶數頁左邊界</w:t>
      </w:r>
      <w:smartTag w:uri="urn:schemas-microsoft-com:office:smarttags" w:element="chmetcnv">
        <w:smartTagPr>
          <w:attr w:name="UnitName" w:val="公分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 w:rsidRPr="00E766A8">
          <w:rPr>
            <w:sz w:val="28"/>
            <w:szCs w:val="28"/>
          </w:rPr>
          <w:t>2</w:t>
        </w:r>
        <w:r w:rsidRPr="00E766A8">
          <w:rPr>
            <w:rFonts w:hAnsi="新細明體"/>
            <w:sz w:val="28"/>
            <w:szCs w:val="28"/>
          </w:rPr>
          <w:t>公分</w:t>
        </w:r>
      </w:smartTag>
      <w:r w:rsidRPr="00E766A8">
        <w:rPr>
          <w:rFonts w:hAnsi="新細明體"/>
          <w:sz w:val="28"/>
          <w:szCs w:val="28"/>
        </w:rPr>
        <w:t>，右邊界</w:t>
      </w:r>
      <w:smartTag w:uri="urn:schemas-microsoft-com:office:smarttags" w:element="chmetcnv">
        <w:smartTagPr>
          <w:attr w:name="UnitName" w:val="公分"/>
          <w:attr w:name="SourceValue" w:val="3"/>
          <w:attr w:name="HasSpace" w:val="False"/>
          <w:attr w:name="Negative" w:val="False"/>
          <w:attr w:name="NumberType" w:val="1"/>
          <w:attr w:name="TCSC" w:val="0"/>
        </w:smartTagPr>
        <w:r w:rsidRPr="00E766A8">
          <w:rPr>
            <w:sz w:val="28"/>
            <w:szCs w:val="28"/>
          </w:rPr>
          <w:t>3</w:t>
        </w:r>
        <w:r w:rsidRPr="00E766A8">
          <w:rPr>
            <w:rFonts w:hAnsi="新細明體"/>
            <w:sz w:val="28"/>
            <w:szCs w:val="28"/>
          </w:rPr>
          <w:t>公分</w:t>
        </w:r>
      </w:smartTag>
      <w:r w:rsidRPr="00E766A8">
        <w:rPr>
          <w:rFonts w:hAnsi="新細明體"/>
          <w:sz w:val="28"/>
          <w:szCs w:val="28"/>
        </w:rPr>
        <w:t>。</w:t>
      </w:r>
    </w:p>
    <w:p w:rsidR="00A17ED0" w:rsidRPr="00A17ED0" w:rsidRDefault="005D6C83" w:rsidP="00A41693">
      <w:pPr>
        <w:numPr>
          <w:ilvl w:val="1"/>
          <w:numId w:val="1"/>
        </w:numPr>
        <w:tabs>
          <w:tab w:val="clear" w:pos="840"/>
        </w:tabs>
        <w:spacing w:line="360" w:lineRule="auto"/>
        <w:ind w:leftChars="300" w:left="1280" w:hangingChars="200" w:hanging="560"/>
        <w:jc w:val="both"/>
        <w:rPr>
          <w:sz w:val="28"/>
          <w:szCs w:val="28"/>
        </w:rPr>
      </w:pPr>
      <w:r w:rsidRPr="00A17ED0">
        <w:rPr>
          <w:rFonts w:hAnsi="新細明體"/>
          <w:sz w:val="28"/>
          <w:szCs w:val="28"/>
        </w:rPr>
        <w:t>各章節之所有標題均以粗體字印出，內文以</w:t>
      </w:r>
      <w:r w:rsidRPr="00A17ED0">
        <w:rPr>
          <w:sz w:val="28"/>
          <w:szCs w:val="28"/>
        </w:rPr>
        <w:t>12</w:t>
      </w:r>
      <w:r w:rsidRPr="00A17ED0">
        <w:rPr>
          <w:rFonts w:hAnsi="新細明體"/>
          <w:sz w:val="28"/>
          <w:szCs w:val="28"/>
        </w:rPr>
        <w:t>號字印出，中文字體以新細明體為原則，英文字及阿拉伯數字則均以</w:t>
      </w:r>
      <w:r w:rsidRPr="00A17ED0">
        <w:rPr>
          <w:sz w:val="28"/>
          <w:szCs w:val="28"/>
        </w:rPr>
        <w:t>Times New Roman</w:t>
      </w:r>
      <w:r w:rsidRPr="00A17ED0">
        <w:rPr>
          <w:rFonts w:hAnsi="新細明體"/>
          <w:sz w:val="28"/>
          <w:szCs w:val="28"/>
        </w:rPr>
        <w:t>。</w:t>
      </w:r>
      <w:r w:rsidR="00A17ED0">
        <w:rPr>
          <w:rFonts w:hAnsi="新細明體" w:hint="eastAsia"/>
          <w:sz w:val="28"/>
          <w:szCs w:val="28"/>
        </w:rPr>
        <w:t>內文</w:t>
      </w:r>
      <w:r w:rsidR="00A17ED0" w:rsidRPr="00A17ED0">
        <w:rPr>
          <w:rFonts w:hint="eastAsia"/>
          <w:sz w:val="28"/>
          <w:szCs w:val="28"/>
        </w:rPr>
        <w:t>採橫向排列，左右邊對齊，</w:t>
      </w:r>
      <w:r w:rsidR="00A17ED0" w:rsidRPr="00A17ED0">
        <w:rPr>
          <w:rFonts w:hint="eastAsia"/>
          <w:sz w:val="28"/>
          <w:szCs w:val="28"/>
        </w:rPr>
        <w:t xml:space="preserve">1.5 </w:t>
      </w:r>
      <w:r w:rsidR="000E0BED">
        <w:rPr>
          <w:rFonts w:hint="eastAsia"/>
          <w:sz w:val="28"/>
          <w:szCs w:val="28"/>
        </w:rPr>
        <w:t>倍行距。</w:t>
      </w:r>
      <w:r w:rsidR="00A17ED0" w:rsidRPr="00A17ED0">
        <w:rPr>
          <w:rFonts w:hint="eastAsia"/>
          <w:sz w:val="28"/>
          <w:szCs w:val="28"/>
        </w:rPr>
        <w:t>獨段引言可用「標楷體」，不需用其他字型或樣式（斜體、底線等）。</w:t>
      </w:r>
    </w:p>
    <w:p w:rsidR="005D6C83" w:rsidRPr="00E766A8" w:rsidRDefault="005D6C83" w:rsidP="00A41693">
      <w:pPr>
        <w:numPr>
          <w:ilvl w:val="1"/>
          <w:numId w:val="1"/>
        </w:numPr>
        <w:tabs>
          <w:tab w:val="clear" w:pos="840"/>
        </w:tabs>
        <w:spacing w:line="360" w:lineRule="auto"/>
        <w:ind w:leftChars="300" w:left="1280" w:hangingChars="200" w:hanging="560"/>
        <w:jc w:val="both"/>
        <w:rPr>
          <w:sz w:val="28"/>
          <w:szCs w:val="28"/>
        </w:rPr>
      </w:pPr>
      <w:r w:rsidRPr="00E766A8">
        <w:rPr>
          <w:rFonts w:hAnsi="新細明體"/>
          <w:sz w:val="28"/>
          <w:szCs w:val="28"/>
        </w:rPr>
        <w:t>頁數編排由正文首頁起算至最後一頁。以阿拉伯數字（字體為</w:t>
      </w:r>
      <w:r w:rsidRPr="00E766A8">
        <w:rPr>
          <w:sz w:val="28"/>
          <w:szCs w:val="28"/>
        </w:rPr>
        <w:t>Times New Roman</w:t>
      </w:r>
      <w:r w:rsidRPr="00E766A8">
        <w:rPr>
          <w:rFonts w:hAnsi="新細明體"/>
          <w:sz w:val="28"/>
          <w:szCs w:val="28"/>
        </w:rPr>
        <w:t>）依次編號，置於每頁正中下方，不以章為單元。中、英文摘要及目錄等頁碼以羅馬數字置於每頁正中下方。</w:t>
      </w:r>
    </w:p>
    <w:p w:rsidR="005D6C83" w:rsidRPr="00E766A8" w:rsidRDefault="005D6C83" w:rsidP="005D6C83">
      <w:pPr>
        <w:numPr>
          <w:ilvl w:val="2"/>
          <w:numId w:val="2"/>
        </w:numPr>
        <w:tabs>
          <w:tab w:val="clear" w:pos="5114"/>
        </w:tabs>
        <w:spacing w:line="360" w:lineRule="auto"/>
        <w:ind w:left="1080"/>
        <w:jc w:val="both"/>
        <w:rPr>
          <w:sz w:val="28"/>
          <w:szCs w:val="28"/>
        </w:rPr>
      </w:pPr>
      <w:r w:rsidRPr="00E766A8">
        <w:rPr>
          <w:rFonts w:hAnsi="新細明體"/>
          <w:sz w:val="28"/>
          <w:szCs w:val="28"/>
        </w:rPr>
        <w:t>目錄格式</w:t>
      </w:r>
    </w:p>
    <w:p w:rsidR="005D6C83" w:rsidRPr="00E766A8" w:rsidRDefault="005D6C83" w:rsidP="00A41693">
      <w:pPr>
        <w:numPr>
          <w:ilvl w:val="3"/>
          <w:numId w:val="2"/>
        </w:numPr>
        <w:tabs>
          <w:tab w:val="clear" w:pos="1080"/>
        </w:tabs>
        <w:spacing w:line="360" w:lineRule="auto"/>
        <w:ind w:leftChars="300" w:left="1280" w:hangingChars="200" w:hanging="560"/>
        <w:jc w:val="both"/>
        <w:rPr>
          <w:b/>
          <w:sz w:val="28"/>
          <w:szCs w:val="28"/>
        </w:rPr>
      </w:pPr>
      <w:r w:rsidRPr="00E766A8">
        <w:rPr>
          <w:rFonts w:hAnsi="新細明體"/>
          <w:sz w:val="28"/>
          <w:szCs w:val="28"/>
        </w:rPr>
        <w:t>目錄依次為論文之導論及本論文所分之章、節排列。</w:t>
      </w:r>
    </w:p>
    <w:p w:rsidR="005D6C83" w:rsidRPr="00E766A8" w:rsidRDefault="005D6C83" w:rsidP="00A41693">
      <w:pPr>
        <w:numPr>
          <w:ilvl w:val="3"/>
          <w:numId w:val="2"/>
        </w:numPr>
        <w:tabs>
          <w:tab w:val="clear" w:pos="1080"/>
        </w:tabs>
        <w:spacing w:line="360" w:lineRule="auto"/>
        <w:ind w:leftChars="300" w:left="1280" w:hangingChars="200" w:hanging="560"/>
        <w:jc w:val="both"/>
        <w:rPr>
          <w:sz w:val="28"/>
          <w:szCs w:val="28"/>
        </w:rPr>
      </w:pPr>
      <w:r w:rsidRPr="00E766A8">
        <w:rPr>
          <w:rFonts w:hAnsi="新細明體"/>
          <w:sz w:val="28"/>
          <w:szCs w:val="28"/>
        </w:rPr>
        <w:t>如表、圖兩者</w:t>
      </w:r>
      <w:r w:rsidRPr="00E766A8">
        <w:rPr>
          <w:rFonts w:hAnsi="新細明體" w:hint="eastAsia"/>
          <w:sz w:val="28"/>
          <w:szCs w:val="28"/>
        </w:rPr>
        <w:t>合計不足</w:t>
      </w:r>
      <w:r w:rsidRPr="00E766A8">
        <w:rPr>
          <w:sz w:val="28"/>
          <w:szCs w:val="28"/>
        </w:rPr>
        <w:t>5</w:t>
      </w:r>
      <w:r w:rsidRPr="00E766A8">
        <w:rPr>
          <w:rFonts w:hAnsi="新細明體"/>
          <w:sz w:val="28"/>
          <w:szCs w:val="28"/>
        </w:rPr>
        <w:t>個時，則表圖兩者合併為表圖目次，並且呈</w:t>
      </w:r>
      <w:r w:rsidRPr="00E766A8">
        <w:rPr>
          <w:rFonts w:hAnsi="新細明體"/>
          <w:sz w:val="28"/>
          <w:szCs w:val="28"/>
        </w:rPr>
        <w:lastRenderedPageBreak/>
        <w:t>現於同一頁。</w:t>
      </w:r>
    </w:p>
    <w:p w:rsidR="006529F7" w:rsidRDefault="005D6C83" w:rsidP="006529F7">
      <w:pPr>
        <w:numPr>
          <w:ilvl w:val="2"/>
          <w:numId w:val="21"/>
        </w:numPr>
        <w:autoSpaceDE w:val="0"/>
        <w:autoSpaceDN w:val="0"/>
        <w:adjustRightInd w:val="0"/>
        <w:spacing w:line="360" w:lineRule="auto"/>
        <w:ind w:leftChars="300" w:left="1280" w:hangingChars="200" w:hanging="560"/>
        <w:jc w:val="both"/>
        <w:rPr>
          <w:rFonts w:hAnsi="新細明體" w:hint="eastAsia"/>
          <w:sz w:val="28"/>
          <w:szCs w:val="28"/>
        </w:rPr>
      </w:pPr>
      <w:bookmarkStart w:id="3" w:name="_GoBack"/>
      <w:r w:rsidRPr="006529F7">
        <w:rPr>
          <w:rFonts w:hAnsi="新細明體"/>
          <w:sz w:val="28"/>
          <w:szCs w:val="28"/>
        </w:rPr>
        <w:t>如表、圖兩者各在</w:t>
      </w:r>
      <w:r w:rsidRPr="006529F7">
        <w:rPr>
          <w:sz w:val="28"/>
          <w:szCs w:val="28"/>
        </w:rPr>
        <w:t>5</w:t>
      </w:r>
      <w:r w:rsidRPr="006529F7">
        <w:rPr>
          <w:rFonts w:hAnsi="新細明體"/>
          <w:sz w:val="28"/>
          <w:szCs w:val="28"/>
        </w:rPr>
        <w:t>個以上時，</w:t>
      </w:r>
      <w:proofErr w:type="gramStart"/>
      <w:r w:rsidRPr="006529F7">
        <w:rPr>
          <w:rFonts w:hAnsi="新細明體"/>
          <w:sz w:val="28"/>
          <w:szCs w:val="28"/>
        </w:rPr>
        <w:t>則表圖兩者</w:t>
      </w:r>
      <w:proofErr w:type="gramEnd"/>
      <w:r w:rsidRPr="006529F7">
        <w:rPr>
          <w:rFonts w:hAnsi="新細明體"/>
          <w:sz w:val="28"/>
          <w:szCs w:val="28"/>
        </w:rPr>
        <w:t>應單獨列表目次及圖目次。</w:t>
      </w:r>
    </w:p>
    <w:p w:rsidR="00A41693" w:rsidRPr="006529F7" w:rsidRDefault="005D6C83" w:rsidP="006529F7">
      <w:pPr>
        <w:numPr>
          <w:ilvl w:val="2"/>
          <w:numId w:val="21"/>
        </w:numPr>
        <w:tabs>
          <w:tab w:val="clear" w:pos="5114"/>
        </w:tabs>
        <w:autoSpaceDE w:val="0"/>
        <w:autoSpaceDN w:val="0"/>
        <w:adjustRightInd w:val="0"/>
        <w:spacing w:line="360" w:lineRule="auto"/>
        <w:ind w:leftChars="300" w:left="1280" w:hangingChars="200" w:hanging="560"/>
        <w:jc w:val="both"/>
        <w:rPr>
          <w:rFonts w:hAnsi="新細明體"/>
          <w:sz w:val="28"/>
          <w:szCs w:val="28"/>
        </w:rPr>
      </w:pPr>
      <w:r w:rsidRPr="006529F7">
        <w:rPr>
          <w:rFonts w:hAnsi="新細明體"/>
          <w:sz w:val="28"/>
          <w:szCs w:val="28"/>
        </w:rPr>
        <w:t>論文中引述他人原文，需加引號（「</w:t>
      </w:r>
      <w:r w:rsidRPr="006529F7">
        <w:rPr>
          <w:sz w:val="28"/>
          <w:szCs w:val="28"/>
        </w:rPr>
        <w:t xml:space="preserve"> </w:t>
      </w:r>
      <w:r w:rsidRPr="006529F7">
        <w:rPr>
          <w:rFonts w:hAnsi="新細明體"/>
          <w:sz w:val="28"/>
          <w:szCs w:val="28"/>
        </w:rPr>
        <w:t>」），並註明出處。</w:t>
      </w:r>
      <w:proofErr w:type="gramStart"/>
      <w:r w:rsidRPr="006529F7">
        <w:rPr>
          <w:rFonts w:hAnsi="新細明體"/>
          <w:sz w:val="28"/>
          <w:szCs w:val="28"/>
        </w:rPr>
        <w:t>若引敘</w:t>
      </w:r>
      <w:proofErr w:type="gramEnd"/>
      <w:r w:rsidRPr="006529F7">
        <w:rPr>
          <w:rFonts w:hAnsi="新細明體"/>
          <w:sz w:val="28"/>
          <w:szCs w:val="28"/>
        </w:rPr>
        <w:t>字數超過四行，須另起一段，左邊內縮三字以斜體字印出，字體大小</w:t>
      </w:r>
      <w:r w:rsidRPr="006529F7">
        <w:rPr>
          <w:sz w:val="28"/>
          <w:szCs w:val="28"/>
        </w:rPr>
        <w:t>10</w:t>
      </w:r>
      <w:r w:rsidRPr="006529F7">
        <w:rPr>
          <w:rFonts w:hAnsi="新細明體"/>
          <w:sz w:val="28"/>
          <w:szCs w:val="28"/>
        </w:rPr>
        <w:t>，右側</w:t>
      </w:r>
      <w:proofErr w:type="gramStart"/>
      <w:r w:rsidRPr="006529F7">
        <w:rPr>
          <w:rFonts w:hAnsi="新細明體"/>
          <w:sz w:val="28"/>
          <w:szCs w:val="28"/>
        </w:rPr>
        <w:t>不</w:t>
      </w:r>
      <w:proofErr w:type="gramEnd"/>
      <w:r w:rsidRPr="006529F7">
        <w:rPr>
          <w:rFonts w:hAnsi="新細明體"/>
          <w:sz w:val="28"/>
          <w:szCs w:val="28"/>
        </w:rPr>
        <w:t>內縮。</w:t>
      </w:r>
    </w:p>
    <w:p w:rsidR="00A41693" w:rsidRDefault="005D6C83" w:rsidP="006529F7">
      <w:pPr>
        <w:numPr>
          <w:ilvl w:val="2"/>
          <w:numId w:val="21"/>
        </w:numPr>
        <w:autoSpaceDE w:val="0"/>
        <w:autoSpaceDN w:val="0"/>
        <w:adjustRightInd w:val="0"/>
        <w:spacing w:line="360" w:lineRule="auto"/>
        <w:ind w:leftChars="300" w:left="1280" w:hangingChars="200" w:hanging="560"/>
        <w:jc w:val="both"/>
        <w:rPr>
          <w:rFonts w:hAnsi="新細明體"/>
          <w:sz w:val="28"/>
          <w:szCs w:val="28"/>
        </w:rPr>
      </w:pPr>
      <w:r w:rsidRPr="00A41693">
        <w:rPr>
          <w:rFonts w:hAnsi="新細明體"/>
          <w:sz w:val="28"/>
          <w:szCs w:val="28"/>
        </w:rPr>
        <w:t>論文中如</w:t>
      </w:r>
      <w:proofErr w:type="gramStart"/>
      <w:r w:rsidRPr="00A41693">
        <w:rPr>
          <w:rFonts w:hAnsi="新細明體"/>
          <w:sz w:val="28"/>
          <w:szCs w:val="28"/>
        </w:rPr>
        <w:t>有圖表</w:t>
      </w:r>
      <w:proofErr w:type="gramEnd"/>
      <w:r w:rsidRPr="00A41693">
        <w:rPr>
          <w:rFonts w:hAnsi="新細明體"/>
          <w:sz w:val="28"/>
          <w:szCs w:val="28"/>
        </w:rPr>
        <w:t>，應置於本文中提及該圖表之文字之後。</w:t>
      </w:r>
      <w:r w:rsidRPr="00A41693">
        <w:rPr>
          <w:rFonts w:hAnsi="新細明體" w:hint="eastAsia"/>
          <w:sz w:val="28"/>
          <w:szCs w:val="28"/>
        </w:rPr>
        <w:t>表格與圖形的安排，要能使讀者易於掌握重要的資料；文字解釋先</w:t>
      </w:r>
      <w:proofErr w:type="gramStart"/>
      <w:r w:rsidRPr="00A41693">
        <w:rPr>
          <w:rFonts w:hAnsi="新細明體" w:hint="eastAsia"/>
          <w:sz w:val="28"/>
          <w:szCs w:val="28"/>
        </w:rPr>
        <w:t>於圖表</w:t>
      </w:r>
      <w:proofErr w:type="gramEnd"/>
      <w:r w:rsidRPr="00A41693">
        <w:rPr>
          <w:rFonts w:hAnsi="新細明體" w:hint="eastAsia"/>
          <w:sz w:val="28"/>
          <w:szCs w:val="28"/>
        </w:rPr>
        <w:t>。</w:t>
      </w:r>
    </w:p>
    <w:p w:rsidR="00A41693" w:rsidRDefault="005D6C83" w:rsidP="006529F7">
      <w:pPr>
        <w:numPr>
          <w:ilvl w:val="2"/>
          <w:numId w:val="21"/>
        </w:numPr>
        <w:autoSpaceDE w:val="0"/>
        <w:autoSpaceDN w:val="0"/>
        <w:adjustRightInd w:val="0"/>
        <w:spacing w:line="360" w:lineRule="auto"/>
        <w:ind w:leftChars="300" w:left="1280" w:hangingChars="200" w:hanging="560"/>
        <w:jc w:val="both"/>
        <w:rPr>
          <w:rFonts w:hAnsi="新細明體"/>
          <w:sz w:val="28"/>
          <w:szCs w:val="28"/>
        </w:rPr>
      </w:pPr>
      <w:r w:rsidRPr="00A41693">
        <w:rPr>
          <w:rFonts w:hAnsi="新細明體"/>
          <w:sz w:val="28"/>
          <w:szCs w:val="28"/>
        </w:rPr>
        <w:t>圖之標題在圖的下方</w:t>
      </w:r>
      <w:r w:rsidRPr="00A41693">
        <w:rPr>
          <w:rFonts w:hAnsi="新細明體" w:hint="eastAsia"/>
          <w:sz w:val="28"/>
          <w:szCs w:val="28"/>
        </w:rPr>
        <w:t>，靠左對齊</w:t>
      </w:r>
      <w:r w:rsidRPr="00A41693">
        <w:rPr>
          <w:rFonts w:hAnsi="新細明體"/>
          <w:sz w:val="28"/>
          <w:szCs w:val="28"/>
        </w:rPr>
        <w:t>，</w:t>
      </w:r>
      <w:r w:rsidRPr="00A41693">
        <w:rPr>
          <w:rFonts w:hAnsi="新細明體" w:hint="eastAsia"/>
          <w:sz w:val="28"/>
          <w:szCs w:val="28"/>
        </w:rPr>
        <w:t>標題的格式如圖</w:t>
      </w:r>
      <w:r w:rsidRPr="00A41693">
        <w:rPr>
          <w:rFonts w:hAnsi="新細明體"/>
          <w:sz w:val="28"/>
          <w:szCs w:val="28"/>
        </w:rPr>
        <w:t xml:space="preserve">1 </w:t>
      </w:r>
      <w:r w:rsidRPr="00A41693">
        <w:rPr>
          <w:rFonts w:hAnsi="新細明體" w:hint="eastAsia"/>
          <w:sz w:val="28"/>
          <w:szCs w:val="28"/>
        </w:rPr>
        <w:t>標題</w:t>
      </w:r>
      <w:r w:rsidRPr="00A41693">
        <w:rPr>
          <w:rFonts w:hAnsi="新細明體"/>
          <w:sz w:val="28"/>
          <w:szCs w:val="28"/>
        </w:rPr>
        <w:t xml:space="preserve"> </w:t>
      </w:r>
      <w:r w:rsidRPr="00A41693">
        <w:rPr>
          <w:rFonts w:hAnsi="新細明體" w:hint="eastAsia"/>
          <w:sz w:val="28"/>
          <w:szCs w:val="28"/>
        </w:rPr>
        <w:t>或</w:t>
      </w:r>
      <w:r w:rsidRPr="00A41693">
        <w:rPr>
          <w:rFonts w:hAnsi="新細明體"/>
          <w:sz w:val="28"/>
          <w:szCs w:val="28"/>
        </w:rPr>
        <w:t xml:space="preserve"> </w:t>
      </w:r>
      <w:r w:rsidRPr="00A41693">
        <w:rPr>
          <w:rFonts w:hAnsi="新細明體" w:hint="eastAsia"/>
          <w:sz w:val="28"/>
          <w:szCs w:val="28"/>
        </w:rPr>
        <w:t>圖</w:t>
      </w:r>
      <w:r w:rsidRPr="00A41693">
        <w:rPr>
          <w:rFonts w:hAnsi="新細明體"/>
          <w:sz w:val="28"/>
          <w:szCs w:val="28"/>
        </w:rPr>
        <w:t xml:space="preserve">1-1 </w:t>
      </w:r>
      <w:r w:rsidRPr="00A41693">
        <w:rPr>
          <w:rFonts w:hAnsi="新細明體" w:hint="eastAsia"/>
          <w:sz w:val="28"/>
          <w:szCs w:val="28"/>
        </w:rPr>
        <w:t>標題等。</w:t>
      </w:r>
      <w:r w:rsidRPr="00A41693">
        <w:rPr>
          <w:rFonts w:hAnsi="新細明體"/>
          <w:sz w:val="28"/>
          <w:szCs w:val="28"/>
        </w:rPr>
        <w:t>表之標題在表的上方</w:t>
      </w:r>
      <w:r w:rsidRPr="00A41693">
        <w:rPr>
          <w:rFonts w:ascii="新細明體" w:hAnsi="新細明體"/>
          <w:sz w:val="28"/>
          <w:szCs w:val="28"/>
        </w:rPr>
        <w:t>，</w:t>
      </w:r>
      <w:r w:rsidRPr="00A41693">
        <w:rPr>
          <w:rFonts w:hAnsi="新細明體" w:hint="eastAsia"/>
          <w:sz w:val="28"/>
          <w:szCs w:val="28"/>
        </w:rPr>
        <w:t>標題的格式如表</w:t>
      </w:r>
      <w:r w:rsidRPr="00A41693">
        <w:rPr>
          <w:rFonts w:hAnsi="新細明體"/>
          <w:sz w:val="28"/>
          <w:szCs w:val="28"/>
        </w:rPr>
        <w:t xml:space="preserve">1 </w:t>
      </w:r>
      <w:r w:rsidRPr="00A41693">
        <w:rPr>
          <w:rFonts w:hAnsi="新細明體" w:hint="eastAsia"/>
          <w:sz w:val="28"/>
          <w:szCs w:val="28"/>
        </w:rPr>
        <w:t>標題</w:t>
      </w:r>
      <w:r w:rsidRPr="00A41693">
        <w:rPr>
          <w:rFonts w:hAnsi="新細明體"/>
          <w:sz w:val="28"/>
          <w:szCs w:val="28"/>
        </w:rPr>
        <w:t xml:space="preserve"> </w:t>
      </w:r>
      <w:r w:rsidRPr="00A41693">
        <w:rPr>
          <w:rFonts w:hAnsi="新細明體" w:hint="eastAsia"/>
          <w:sz w:val="28"/>
          <w:szCs w:val="28"/>
        </w:rPr>
        <w:t>或</w:t>
      </w:r>
      <w:r w:rsidRPr="00A41693">
        <w:rPr>
          <w:rFonts w:hAnsi="新細明體"/>
          <w:sz w:val="28"/>
          <w:szCs w:val="28"/>
        </w:rPr>
        <w:t xml:space="preserve"> </w:t>
      </w:r>
      <w:r w:rsidRPr="00A41693">
        <w:rPr>
          <w:rFonts w:hAnsi="新細明體" w:hint="eastAsia"/>
          <w:sz w:val="28"/>
          <w:szCs w:val="28"/>
        </w:rPr>
        <w:t>表</w:t>
      </w:r>
      <w:r w:rsidRPr="00A41693">
        <w:rPr>
          <w:rFonts w:hAnsi="新細明體"/>
          <w:sz w:val="28"/>
          <w:szCs w:val="28"/>
        </w:rPr>
        <w:t xml:space="preserve">1-1 </w:t>
      </w:r>
      <w:r w:rsidRPr="00A41693">
        <w:rPr>
          <w:rFonts w:hAnsi="新細明體" w:hint="eastAsia"/>
          <w:sz w:val="28"/>
          <w:szCs w:val="28"/>
        </w:rPr>
        <w:t>標題等</w:t>
      </w:r>
      <w:r w:rsidRPr="00A41693">
        <w:rPr>
          <w:rFonts w:hAnsi="新細明體"/>
          <w:sz w:val="28"/>
          <w:szCs w:val="28"/>
        </w:rPr>
        <w:t>。</w:t>
      </w:r>
    </w:p>
    <w:p w:rsidR="00A41693" w:rsidRPr="00A41693" w:rsidRDefault="005D6C83" w:rsidP="006529F7">
      <w:pPr>
        <w:numPr>
          <w:ilvl w:val="2"/>
          <w:numId w:val="21"/>
        </w:numPr>
        <w:autoSpaceDE w:val="0"/>
        <w:autoSpaceDN w:val="0"/>
        <w:adjustRightInd w:val="0"/>
        <w:spacing w:line="360" w:lineRule="auto"/>
        <w:ind w:leftChars="300" w:left="1280" w:hangingChars="200" w:hanging="560"/>
        <w:jc w:val="both"/>
        <w:rPr>
          <w:sz w:val="28"/>
          <w:szCs w:val="28"/>
        </w:rPr>
      </w:pPr>
      <w:r w:rsidRPr="00A41693">
        <w:rPr>
          <w:rFonts w:hAnsi="新細明體"/>
          <w:sz w:val="28"/>
          <w:szCs w:val="28"/>
        </w:rPr>
        <w:t>圖表除非長度超過一頁，否則盡可能置於同一頁，且須註明資料來源，</w:t>
      </w:r>
      <w:proofErr w:type="gramStart"/>
      <w:r w:rsidRPr="00A41693">
        <w:rPr>
          <w:rFonts w:hAnsi="新細明體" w:hint="eastAsia"/>
          <w:sz w:val="28"/>
          <w:szCs w:val="28"/>
        </w:rPr>
        <w:t>於圖表</w:t>
      </w:r>
      <w:proofErr w:type="gramEnd"/>
      <w:r w:rsidRPr="00A41693">
        <w:rPr>
          <w:rFonts w:hAnsi="新細明體" w:hint="eastAsia"/>
          <w:sz w:val="28"/>
          <w:szCs w:val="28"/>
        </w:rPr>
        <w:t>下方靠左對齊第</w:t>
      </w:r>
      <w:proofErr w:type="gramStart"/>
      <w:r w:rsidRPr="00A41693">
        <w:rPr>
          <w:rFonts w:hAnsi="新細明體" w:hint="eastAsia"/>
          <w:sz w:val="28"/>
          <w:szCs w:val="28"/>
        </w:rPr>
        <w:t>一個字起</w:t>
      </w:r>
      <w:proofErr w:type="gramEnd"/>
      <w:r w:rsidRPr="00A41693">
        <w:rPr>
          <w:rFonts w:hAnsi="新細明體" w:hint="eastAsia"/>
          <w:sz w:val="28"/>
          <w:szCs w:val="28"/>
        </w:rPr>
        <w:t>。</w:t>
      </w:r>
    </w:p>
    <w:p w:rsidR="00A41693" w:rsidRPr="00A41693" w:rsidRDefault="005D6C83" w:rsidP="006529F7">
      <w:pPr>
        <w:numPr>
          <w:ilvl w:val="2"/>
          <w:numId w:val="21"/>
        </w:numPr>
        <w:autoSpaceDE w:val="0"/>
        <w:autoSpaceDN w:val="0"/>
        <w:adjustRightInd w:val="0"/>
        <w:spacing w:line="360" w:lineRule="auto"/>
        <w:ind w:leftChars="300" w:left="1280" w:hangingChars="200" w:hanging="560"/>
        <w:jc w:val="both"/>
        <w:rPr>
          <w:sz w:val="28"/>
          <w:szCs w:val="28"/>
        </w:rPr>
      </w:pPr>
      <w:r w:rsidRPr="00A41693">
        <w:rPr>
          <w:rFonts w:hAnsi="新細明體"/>
          <w:sz w:val="28"/>
          <w:szCs w:val="28"/>
        </w:rPr>
        <w:t>論文本文之後為參考文獻，參考文獻應以奇數</w:t>
      </w:r>
      <w:proofErr w:type="gramStart"/>
      <w:r w:rsidRPr="00A41693">
        <w:rPr>
          <w:rFonts w:hAnsi="新細明體"/>
          <w:sz w:val="28"/>
          <w:szCs w:val="28"/>
        </w:rPr>
        <w:t>頁起頁</w:t>
      </w:r>
      <w:proofErr w:type="gramEnd"/>
      <w:r w:rsidRPr="00A41693">
        <w:rPr>
          <w:rFonts w:hAnsi="新細明體"/>
          <w:sz w:val="28"/>
          <w:szCs w:val="28"/>
        </w:rPr>
        <w:t>，每頁之</w:t>
      </w:r>
      <w:proofErr w:type="gramStart"/>
      <w:r w:rsidRPr="00A41693">
        <w:rPr>
          <w:rFonts w:hAnsi="新細明體"/>
          <w:sz w:val="28"/>
          <w:szCs w:val="28"/>
        </w:rPr>
        <w:t>字數及字行</w:t>
      </w:r>
      <w:proofErr w:type="gramEnd"/>
      <w:r w:rsidRPr="00A41693">
        <w:rPr>
          <w:rFonts w:hAnsi="新細明體"/>
          <w:sz w:val="28"/>
          <w:szCs w:val="28"/>
        </w:rPr>
        <w:t>排列</w:t>
      </w:r>
      <w:proofErr w:type="gramStart"/>
      <w:r w:rsidRPr="00A41693">
        <w:rPr>
          <w:rFonts w:hAnsi="新細明體"/>
          <w:sz w:val="28"/>
          <w:szCs w:val="28"/>
        </w:rPr>
        <w:t>範圍均如論文</w:t>
      </w:r>
      <w:proofErr w:type="gramEnd"/>
      <w:r w:rsidRPr="00A41693">
        <w:rPr>
          <w:rFonts w:hAnsi="新細明體"/>
          <w:sz w:val="28"/>
          <w:szCs w:val="28"/>
        </w:rPr>
        <w:t>本文。</w:t>
      </w:r>
    </w:p>
    <w:p w:rsidR="00A41693" w:rsidRPr="00A41693" w:rsidRDefault="005D6C83" w:rsidP="006529F7">
      <w:pPr>
        <w:numPr>
          <w:ilvl w:val="2"/>
          <w:numId w:val="21"/>
        </w:numPr>
        <w:autoSpaceDE w:val="0"/>
        <w:autoSpaceDN w:val="0"/>
        <w:adjustRightInd w:val="0"/>
        <w:spacing w:line="360" w:lineRule="auto"/>
        <w:ind w:leftChars="300" w:left="1280" w:hangingChars="200" w:hanging="560"/>
        <w:jc w:val="both"/>
        <w:rPr>
          <w:sz w:val="28"/>
          <w:szCs w:val="28"/>
        </w:rPr>
      </w:pPr>
      <w:r w:rsidRPr="00A41693">
        <w:rPr>
          <w:rFonts w:hAnsi="新細明體"/>
          <w:sz w:val="28"/>
          <w:szCs w:val="28"/>
        </w:rPr>
        <w:t>參考文獻之後，如有附錄則加附錄。附錄應為奇數</w:t>
      </w:r>
      <w:proofErr w:type="gramStart"/>
      <w:r w:rsidRPr="00A41693">
        <w:rPr>
          <w:rFonts w:hAnsi="新細明體"/>
          <w:sz w:val="28"/>
          <w:szCs w:val="28"/>
        </w:rPr>
        <w:t>頁起排</w:t>
      </w:r>
      <w:proofErr w:type="gramEnd"/>
      <w:r w:rsidRPr="00A41693">
        <w:rPr>
          <w:rFonts w:hAnsi="新細明體"/>
          <w:sz w:val="28"/>
          <w:szCs w:val="28"/>
        </w:rPr>
        <w:t>，每頁之</w:t>
      </w:r>
      <w:proofErr w:type="gramStart"/>
      <w:r w:rsidRPr="00A41693">
        <w:rPr>
          <w:rFonts w:hAnsi="新細明體"/>
          <w:sz w:val="28"/>
          <w:szCs w:val="28"/>
        </w:rPr>
        <w:t>字數及字行</w:t>
      </w:r>
      <w:proofErr w:type="gramEnd"/>
      <w:r w:rsidRPr="00A41693">
        <w:rPr>
          <w:rFonts w:hAnsi="新細明體"/>
          <w:sz w:val="28"/>
          <w:szCs w:val="28"/>
        </w:rPr>
        <w:t>排列</w:t>
      </w:r>
      <w:proofErr w:type="gramStart"/>
      <w:r w:rsidRPr="00A41693">
        <w:rPr>
          <w:rFonts w:hAnsi="新細明體"/>
          <w:sz w:val="28"/>
          <w:szCs w:val="28"/>
        </w:rPr>
        <w:t>範圍均如論文</w:t>
      </w:r>
      <w:proofErr w:type="gramEnd"/>
      <w:r w:rsidRPr="00A41693">
        <w:rPr>
          <w:rFonts w:hAnsi="新細明體"/>
          <w:sz w:val="28"/>
          <w:szCs w:val="28"/>
        </w:rPr>
        <w:t>本文。</w:t>
      </w:r>
    </w:p>
    <w:p w:rsidR="005D6C83" w:rsidRPr="00A41693" w:rsidRDefault="005D6C83" w:rsidP="006529F7">
      <w:pPr>
        <w:numPr>
          <w:ilvl w:val="2"/>
          <w:numId w:val="21"/>
        </w:numPr>
        <w:autoSpaceDE w:val="0"/>
        <w:autoSpaceDN w:val="0"/>
        <w:adjustRightInd w:val="0"/>
        <w:spacing w:line="360" w:lineRule="auto"/>
        <w:ind w:leftChars="300" w:left="1280" w:hangingChars="200" w:hanging="560"/>
        <w:jc w:val="both"/>
        <w:rPr>
          <w:sz w:val="28"/>
          <w:szCs w:val="28"/>
        </w:rPr>
      </w:pPr>
      <w:r w:rsidRPr="00A41693">
        <w:rPr>
          <w:rFonts w:hAnsi="新細明體"/>
          <w:sz w:val="28"/>
          <w:szCs w:val="28"/>
        </w:rPr>
        <w:t>送請口試之論文務必依指導教授之指導修改及仔細校對，並打印裝訂，封面標題下方應括號註明（口試本），分送各口試委員。</w:t>
      </w:r>
      <w:proofErr w:type="gramStart"/>
      <w:r w:rsidRPr="00A41693">
        <w:rPr>
          <w:rFonts w:hAnsi="新細明體"/>
          <w:sz w:val="28"/>
          <w:szCs w:val="28"/>
        </w:rPr>
        <w:t>俟</w:t>
      </w:r>
      <w:proofErr w:type="gramEnd"/>
      <w:r w:rsidRPr="00A41693">
        <w:rPr>
          <w:rFonts w:hAnsi="新細明體"/>
          <w:sz w:val="28"/>
          <w:szCs w:val="28"/>
        </w:rPr>
        <w:t>口試通過後再行修正。修正後未裝訂前，先送請指導教授審閱後，方提交正式</w:t>
      </w:r>
      <w:r w:rsidRPr="00A41693">
        <w:rPr>
          <w:rFonts w:hAnsi="新細明體"/>
          <w:sz w:val="28"/>
          <w:szCs w:val="28"/>
        </w:rPr>
        <w:lastRenderedPageBreak/>
        <w:t>印刷，其中五冊送院辦公室留存，另三冊送教務處，以辦理離校相關手續。</w:t>
      </w:r>
    </w:p>
    <w:bookmarkEnd w:id="3"/>
    <w:p w:rsidR="005D6C83" w:rsidRPr="00E766A8" w:rsidRDefault="005D6C83" w:rsidP="005D6C83">
      <w:pPr>
        <w:ind w:left="360"/>
        <w:rPr>
          <w:rFonts w:ascii="Arial Unicode MS" w:eastAsia="微軟正黑體" w:hAnsi="Arial Unicode MS"/>
        </w:rPr>
      </w:pPr>
    </w:p>
    <w:p w:rsidR="005D6C83" w:rsidRPr="00E766A8" w:rsidRDefault="005D6C83" w:rsidP="005D6C83">
      <w:pPr>
        <w:pStyle w:val="2"/>
        <w:rPr>
          <w:rFonts w:ascii="新細明體" w:eastAsia="新細明體" w:hAnsi="新細明體"/>
        </w:rPr>
      </w:pPr>
      <w:bookmarkStart w:id="4" w:name="_Toc460097806"/>
      <w:r w:rsidRPr="00E766A8">
        <w:rPr>
          <w:rFonts w:ascii="新細明體" w:eastAsia="新細明體" w:hAnsi="新細明體" w:hint="eastAsia"/>
        </w:rPr>
        <w:t>二</w:t>
      </w:r>
      <w:r w:rsidRPr="00E766A8">
        <w:rPr>
          <w:rFonts w:ascii="新細明體" w:eastAsia="新細明體" w:hAnsi="新細明體"/>
        </w:rPr>
        <w:t>、註釋格式</w:t>
      </w:r>
      <w:bookmarkEnd w:id="4"/>
    </w:p>
    <w:p w:rsidR="005D6C83" w:rsidRPr="00E766A8" w:rsidRDefault="005D6C83" w:rsidP="005D6C83">
      <w:pPr>
        <w:pStyle w:val="21"/>
        <w:rPr>
          <w:rFonts w:ascii="Times New Roman" w:eastAsia="新細明體" w:hAnsi="Times New Roman"/>
          <w:sz w:val="28"/>
          <w:szCs w:val="28"/>
        </w:rPr>
      </w:pPr>
      <w:r w:rsidRPr="00E766A8">
        <w:rPr>
          <w:rFonts w:ascii="Times New Roman" w:eastAsia="新細明體" w:hAnsi="新細明體"/>
          <w:sz w:val="28"/>
          <w:szCs w:val="28"/>
        </w:rPr>
        <w:t>（一）文中</w:t>
      </w:r>
      <w:r w:rsidR="00AD1F03">
        <w:rPr>
          <w:rFonts w:ascii="Times New Roman" w:eastAsia="新細明體" w:hAnsi="新細明體" w:hint="eastAsia"/>
          <w:sz w:val="28"/>
          <w:szCs w:val="28"/>
        </w:rPr>
        <w:t>沒有作者姓名，但須</w:t>
      </w:r>
      <w:r w:rsidRPr="00E766A8">
        <w:rPr>
          <w:rFonts w:ascii="Times New Roman" w:eastAsia="新細明體" w:hAnsi="新細明體"/>
          <w:sz w:val="28"/>
          <w:szCs w:val="28"/>
        </w:rPr>
        <w:t>註明</w:t>
      </w:r>
      <w:r w:rsidR="00AD1F03">
        <w:rPr>
          <w:rFonts w:ascii="Times New Roman" w:eastAsia="新細明體" w:hAnsi="新細明體" w:hint="eastAsia"/>
          <w:sz w:val="28"/>
          <w:szCs w:val="28"/>
        </w:rPr>
        <w:t>其</w:t>
      </w:r>
      <w:r w:rsidRPr="00E766A8">
        <w:rPr>
          <w:rFonts w:ascii="Times New Roman" w:eastAsia="新細明體" w:hAnsi="新細明體"/>
          <w:sz w:val="28"/>
          <w:szCs w:val="28"/>
        </w:rPr>
        <w:t>出處的註解</w:t>
      </w:r>
      <w:r w:rsidR="00AD1F03">
        <w:rPr>
          <w:rFonts w:ascii="Times New Roman" w:eastAsia="新細明體" w:hAnsi="新細明體" w:hint="eastAsia"/>
          <w:sz w:val="28"/>
          <w:szCs w:val="28"/>
        </w:rPr>
        <w:t>方式：</w:t>
      </w:r>
    </w:p>
    <w:p w:rsidR="005D6C83" w:rsidRPr="00E766A8" w:rsidRDefault="005D6C83" w:rsidP="00AD1F03">
      <w:pPr>
        <w:pStyle w:val="21"/>
        <w:ind w:left="0" w:firstLine="480"/>
        <w:rPr>
          <w:rFonts w:ascii="Times New Roman" w:eastAsia="新細明體" w:hAnsi="Times New Roman"/>
          <w:sz w:val="28"/>
          <w:szCs w:val="28"/>
        </w:rPr>
      </w:pPr>
      <w:r w:rsidRPr="00E766A8">
        <w:rPr>
          <w:rFonts w:ascii="Times New Roman" w:eastAsia="新細明體" w:hAnsi="新細明體"/>
          <w:sz w:val="28"/>
          <w:szCs w:val="28"/>
        </w:rPr>
        <w:t>【格式】</w:t>
      </w:r>
      <w:r w:rsidRPr="00E766A8">
        <w:rPr>
          <w:rFonts w:ascii="Times New Roman" w:eastAsia="新細明體" w:hAnsi="Times New Roman"/>
          <w:sz w:val="28"/>
          <w:szCs w:val="28"/>
        </w:rPr>
        <w:t>XXXXX</w:t>
      </w:r>
      <w:r w:rsidRPr="00E766A8">
        <w:rPr>
          <w:rFonts w:ascii="Times New Roman" w:eastAsia="新細明體" w:hAnsi="新細明體"/>
          <w:sz w:val="28"/>
          <w:szCs w:val="28"/>
        </w:rPr>
        <w:t>（作者，年代：頁數）</w:t>
      </w:r>
      <w:r w:rsidR="00CF5305" w:rsidRPr="00E766A8">
        <w:rPr>
          <w:rFonts w:ascii="Times New Roman" w:eastAsia="新細明體" w:hAnsi="Times New Roman"/>
          <w:sz w:val="28"/>
          <w:szCs w:val="28"/>
        </w:rPr>
        <w:t>XXXXX</w:t>
      </w:r>
    </w:p>
    <w:p w:rsidR="005D6C83" w:rsidRDefault="005D6C83" w:rsidP="00AD1F03">
      <w:pPr>
        <w:pStyle w:val="21"/>
        <w:ind w:left="0" w:firstLine="480"/>
        <w:rPr>
          <w:rFonts w:ascii="Times New Roman" w:eastAsia="新細明體" w:hAnsi="新細明體"/>
          <w:sz w:val="28"/>
          <w:szCs w:val="28"/>
        </w:rPr>
      </w:pPr>
      <w:r w:rsidRPr="00E766A8">
        <w:rPr>
          <w:rFonts w:ascii="Times New Roman" w:eastAsia="新細明體" w:hAnsi="新細明體"/>
          <w:sz w:val="28"/>
          <w:szCs w:val="28"/>
        </w:rPr>
        <w:t>【範例】</w:t>
      </w:r>
      <w:r w:rsidR="00A11A79">
        <w:rPr>
          <w:rFonts w:ascii="Times New Roman" w:eastAsia="新細明體" w:hAnsi="新細明體" w:hint="eastAsia"/>
          <w:sz w:val="28"/>
          <w:szCs w:val="28"/>
        </w:rPr>
        <w:t>政策分析包括實證與規範政策分析兩大類</w:t>
      </w:r>
      <w:r w:rsidR="00A11A79">
        <w:rPr>
          <w:rFonts w:ascii="Times New Roman" w:eastAsia="新細明體" w:hAnsi="新細明體"/>
          <w:sz w:val="28"/>
          <w:szCs w:val="28"/>
        </w:rPr>
        <w:t>（</w:t>
      </w:r>
      <w:r w:rsidR="00A11A79">
        <w:rPr>
          <w:rFonts w:ascii="Times New Roman" w:eastAsia="新細明體" w:hAnsi="新細明體" w:hint="eastAsia"/>
          <w:sz w:val="28"/>
          <w:szCs w:val="28"/>
        </w:rPr>
        <w:t>丘昌泰</w:t>
      </w:r>
      <w:r w:rsidRPr="00E766A8">
        <w:rPr>
          <w:rFonts w:ascii="Times New Roman" w:eastAsia="新細明體" w:hAnsi="新細明體"/>
          <w:sz w:val="28"/>
          <w:szCs w:val="28"/>
        </w:rPr>
        <w:t>，</w:t>
      </w:r>
      <w:r w:rsidR="00A11A79">
        <w:rPr>
          <w:rFonts w:ascii="Times New Roman" w:eastAsia="新細明體" w:hAnsi="新細明體" w:hint="eastAsia"/>
          <w:sz w:val="28"/>
          <w:szCs w:val="28"/>
        </w:rPr>
        <w:t>2013</w:t>
      </w:r>
      <w:r w:rsidRPr="00E766A8">
        <w:rPr>
          <w:rFonts w:ascii="Times New Roman" w:eastAsia="新細明體" w:hAnsi="新細明體"/>
          <w:sz w:val="28"/>
          <w:szCs w:val="28"/>
        </w:rPr>
        <w:t>：</w:t>
      </w:r>
      <w:r w:rsidR="00A11A79">
        <w:rPr>
          <w:rFonts w:ascii="Times New Roman" w:eastAsia="新細明體" w:hAnsi="新細明體" w:hint="eastAsia"/>
          <w:sz w:val="28"/>
          <w:szCs w:val="28"/>
        </w:rPr>
        <w:t>29-30</w:t>
      </w:r>
      <w:r w:rsidRPr="00E766A8">
        <w:rPr>
          <w:rFonts w:ascii="Times New Roman" w:eastAsia="新細明體" w:hAnsi="新細明體"/>
          <w:sz w:val="28"/>
          <w:szCs w:val="28"/>
        </w:rPr>
        <w:t>）</w:t>
      </w:r>
      <w:r w:rsidR="00AD1F03">
        <w:rPr>
          <w:rFonts w:ascii="Times New Roman" w:eastAsia="新細明體" w:hAnsi="新細明體" w:hint="eastAsia"/>
          <w:sz w:val="28"/>
          <w:szCs w:val="28"/>
        </w:rPr>
        <w:t>，其其中應該要特別注意</w:t>
      </w:r>
      <w:r w:rsidR="00AD1F03">
        <w:rPr>
          <w:rFonts w:ascii="Times New Roman" w:eastAsia="新細明體" w:hAnsi="新細明體"/>
          <w:sz w:val="28"/>
          <w:szCs w:val="28"/>
        </w:rPr>
        <w:t>……</w:t>
      </w:r>
    </w:p>
    <w:p w:rsidR="005D6C83" w:rsidRPr="00E766A8" w:rsidRDefault="005D6C83" w:rsidP="00AD1F03">
      <w:pPr>
        <w:pStyle w:val="21"/>
        <w:ind w:leftChars="225"/>
        <w:rPr>
          <w:rFonts w:ascii="Times New Roman" w:eastAsia="新細明體" w:hAnsi="Times New Roman"/>
          <w:sz w:val="28"/>
          <w:szCs w:val="28"/>
        </w:rPr>
      </w:pPr>
      <w:r w:rsidRPr="00E766A8">
        <w:rPr>
          <w:rFonts w:ascii="Times New Roman" w:eastAsia="新細明體" w:hAnsi="Times New Roman"/>
          <w:sz w:val="28"/>
          <w:szCs w:val="28"/>
        </w:rPr>
        <w:t>A definition of policy</w:t>
      </w:r>
      <w:r w:rsidR="00A11A79">
        <w:rPr>
          <w:rFonts w:ascii="Times New Roman" w:eastAsia="新細明體" w:hAnsi="Times New Roman" w:hint="eastAsia"/>
          <w:sz w:val="28"/>
          <w:szCs w:val="28"/>
        </w:rPr>
        <w:t xml:space="preserve"> is suggested</w:t>
      </w:r>
      <w:r w:rsidR="00A11A79">
        <w:rPr>
          <w:rFonts w:ascii="Times New Roman" w:eastAsia="新細明體" w:hAnsi="Times New Roman"/>
          <w:sz w:val="28"/>
          <w:szCs w:val="28"/>
        </w:rPr>
        <w:t>…</w:t>
      </w:r>
      <w:r w:rsidRPr="00E766A8">
        <w:rPr>
          <w:rFonts w:ascii="Times New Roman" w:eastAsia="新細明體" w:hAnsi="新細明體"/>
          <w:sz w:val="28"/>
          <w:szCs w:val="28"/>
        </w:rPr>
        <w:t>（</w:t>
      </w:r>
      <w:r w:rsidRPr="00E766A8">
        <w:rPr>
          <w:rFonts w:ascii="Times New Roman" w:eastAsia="新細明體" w:hAnsi="Times New Roman"/>
          <w:sz w:val="28"/>
          <w:szCs w:val="28"/>
        </w:rPr>
        <w:t>Churchland,1995:</w:t>
      </w:r>
      <w:r w:rsidRPr="00E766A8">
        <w:rPr>
          <w:rFonts w:ascii="Times New Roman" w:eastAsia="新細明體" w:hAnsi="Times New Roman" w:hint="eastAsia"/>
          <w:sz w:val="28"/>
          <w:szCs w:val="28"/>
        </w:rPr>
        <w:t xml:space="preserve"> </w:t>
      </w:r>
      <w:r w:rsidRPr="00E766A8">
        <w:rPr>
          <w:rFonts w:ascii="Times New Roman" w:eastAsia="新細明體" w:hAnsi="Times New Roman"/>
          <w:sz w:val="28"/>
          <w:szCs w:val="28"/>
        </w:rPr>
        <w:t>68-69</w:t>
      </w:r>
      <w:r w:rsidRPr="00E766A8">
        <w:rPr>
          <w:rFonts w:ascii="Times New Roman" w:eastAsia="新細明體" w:hAnsi="新細明體"/>
          <w:sz w:val="28"/>
          <w:szCs w:val="28"/>
        </w:rPr>
        <w:t>）</w:t>
      </w:r>
      <w:r w:rsidR="00CF5305">
        <w:rPr>
          <w:rFonts w:ascii="Times New Roman" w:eastAsia="新細明體" w:hAnsi="Times New Roman"/>
          <w:sz w:val="28"/>
          <w:szCs w:val="28"/>
        </w:rPr>
        <w:t>……</w:t>
      </w:r>
      <w:r w:rsidR="00CF5305">
        <w:rPr>
          <w:rFonts w:ascii="Times New Roman" w:eastAsia="新細明體" w:hAnsi="Times New Roman" w:hint="eastAsia"/>
          <w:sz w:val="28"/>
          <w:szCs w:val="28"/>
        </w:rPr>
        <w:t>.</w:t>
      </w:r>
    </w:p>
    <w:p w:rsidR="005D6C83" w:rsidRPr="00E766A8" w:rsidRDefault="005D6C83" w:rsidP="005D6C83">
      <w:pPr>
        <w:pStyle w:val="21"/>
        <w:rPr>
          <w:rFonts w:ascii="Times New Roman" w:eastAsia="新細明體" w:hAnsi="Times New Roman"/>
          <w:sz w:val="28"/>
          <w:szCs w:val="28"/>
        </w:rPr>
      </w:pPr>
      <w:r w:rsidRPr="00E766A8">
        <w:rPr>
          <w:rFonts w:ascii="Times New Roman" w:eastAsia="新細明體" w:hAnsi="新細明體"/>
          <w:sz w:val="28"/>
          <w:szCs w:val="28"/>
        </w:rPr>
        <w:t>（二）文中已有作者姓名時</w:t>
      </w:r>
      <w:r w:rsidR="00AD1F03">
        <w:rPr>
          <w:rFonts w:ascii="Times New Roman" w:eastAsia="新細明體" w:hAnsi="新細明體" w:hint="eastAsia"/>
          <w:sz w:val="28"/>
          <w:szCs w:val="28"/>
        </w:rPr>
        <w:t>的註解方式：</w:t>
      </w:r>
    </w:p>
    <w:p w:rsidR="005D6C83" w:rsidRPr="00E766A8" w:rsidRDefault="005D6C83" w:rsidP="00AD1F03">
      <w:pPr>
        <w:pStyle w:val="21"/>
        <w:ind w:left="0" w:firstLine="480"/>
        <w:rPr>
          <w:rFonts w:ascii="Times New Roman" w:eastAsia="新細明體" w:hAnsi="Times New Roman"/>
          <w:sz w:val="28"/>
          <w:szCs w:val="28"/>
        </w:rPr>
      </w:pPr>
      <w:r w:rsidRPr="00E766A8">
        <w:rPr>
          <w:rFonts w:ascii="Times New Roman" w:eastAsia="新細明體" w:hAnsi="新細明體"/>
          <w:sz w:val="28"/>
          <w:szCs w:val="28"/>
        </w:rPr>
        <w:t>【格式】</w:t>
      </w:r>
      <w:r w:rsidR="00AD1F03">
        <w:rPr>
          <w:rFonts w:ascii="Times New Roman" w:eastAsia="新細明體" w:hAnsi="新細明體" w:hint="eastAsia"/>
          <w:sz w:val="28"/>
          <w:szCs w:val="28"/>
        </w:rPr>
        <w:t>XXXXX</w:t>
      </w:r>
      <w:r w:rsidRPr="00E766A8">
        <w:rPr>
          <w:rFonts w:ascii="Times New Roman" w:eastAsia="新細明體" w:hAnsi="新細明體"/>
          <w:sz w:val="28"/>
          <w:szCs w:val="28"/>
        </w:rPr>
        <w:t>作者（年代：頁數）</w:t>
      </w:r>
      <w:r w:rsidR="00AD1F03">
        <w:rPr>
          <w:rFonts w:ascii="Times New Roman" w:eastAsia="新細明體" w:hAnsi="新細明體" w:hint="eastAsia"/>
          <w:sz w:val="28"/>
          <w:szCs w:val="28"/>
        </w:rPr>
        <w:t>XXXXXX</w:t>
      </w:r>
    </w:p>
    <w:p w:rsidR="005D6C83" w:rsidRPr="00E766A8" w:rsidRDefault="005D6C83" w:rsidP="00AD1F03">
      <w:pPr>
        <w:pStyle w:val="21"/>
        <w:ind w:left="0" w:firstLine="480"/>
        <w:rPr>
          <w:rFonts w:ascii="Times New Roman" w:eastAsia="新細明體" w:hAnsi="Times New Roman"/>
          <w:sz w:val="28"/>
          <w:szCs w:val="28"/>
        </w:rPr>
      </w:pPr>
      <w:r w:rsidRPr="00E766A8">
        <w:rPr>
          <w:rFonts w:ascii="Times New Roman" w:eastAsia="新細明體" w:hAnsi="新細明體"/>
          <w:sz w:val="28"/>
          <w:szCs w:val="28"/>
        </w:rPr>
        <w:t>【範例】</w:t>
      </w:r>
      <w:r w:rsidR="00AD1F03">
        <w:rPr>
          <w:rFonts w:ascii="Times New Roman" w:eastAsia="新細明體" w:hAnsi="新細明體" w:hint="eastAsia"/>
          <w:sz w:val="28"/>
          <w:szCs w:val="28"/>
        </w:rPr>
        <w:t>劉阿榮</w:t>
      </w:r>
      <w:r w:rsidRPr="00E766A8">
        <w:rPr>
          <w:rFonts w:ascii="Times New Roman" w:eastAsia="新細明體" w:hAnsi="新細明體"/>
          <w:sz w:val="28"/>
          <w:szCs w:val="28"/>
        </w:rPr>
        <w:t>（</w:t>
      </w:r>
      <w:r w:rsidRPr="00E766A8">
        <w:rPr>
          <w:rFonts w:ascii="Times New Roman" w:eastAsia="新細明體" w:hAnsi="Times New Roman"/>
          <w:sz w:val="28"/>
          <w:szCs w:val="28"/>
        </w:rPr>
        <w:t>1964</w:t>
      </w:r>
      <w:r w:rsidRPr="00E766A8">
        <w:rPr>
          <w:rFonts w:ascii="Times New Roman" w:eastAsia="新細明體" w:hAnsi="新細明體"/>
          <w:sz w:val="28"/>
          <w:szCs w:val="28"/>
        </w:rPr>
        <w:t>：</w:t>
      </w:r>
      <w:r w:rsidRPr="00E766A8">
        <w:rPr>
          <w:rFonts w:ascii="Times New Roman" w:eastAsia="新細明體" w:hAnsi="Times New Roman"/>
          <w:sz w:val="28"/>
          <w:szCs w:val="28"/>
        </w:rPr>
        <w:t>100-105</w:t>
      </w:r>
      <w:r w:rsidRPr="00E766A8">
        <w:rPr>
          <w:rFonts w:ascii="Times New Roman" w:eastAsia="新細明體" w:hAnsi="新細明體"/>
          <w:sz w:val="28"/>
          <w:szCs w:val="28"/>
        </w:rPr>
        <w:t>）曾說：</w:t>
      </w:r>
      <w:r w:rsidR="00AD1F03">
        <w:rPr>
          <w:rFonts w:ascii="Times New Roman" w:eastAsia="新細明體" w:hAnsi="新細明體" w:hint="eastAsia"/>
          <w:sz w:val="28"/>
          <w:szCs w:val="28"/>
        </w:rPr>
        <w:t>在族群文化</w:t>
      </w:r>
      <w:r w:rsidRPr="00E766A8">
        <w:rPr>
          <w:rFonts w:ascii="Times New Roman" w:eastAsia="新細明體" w:hAnsi="Times New Roman"/>
          <w:sz w:val="28"/>
          <w:szCs w:val="28"/>
        </w:rPr>
        <w:t>……..</w:t>
      </w:r>
    </w:p>
    <w:p w:rsidR="005D6C83" w:rsidRPr="00E766A8" w:rsidRDefault="00AD1F03" w:rsidP="00AD1F03">
      <w:pPr>
        <w:pStyle w:val="21"/>
        <w:ind w:left="0" w:firstLine="1440"/>
        <w:rPr>
          <w:rFonts w:ascii="Times New Roman" w:eastAsia="新細明體" w:hAnsi="Times New Roman"/>
          <w:sz w:val="28"/>
          <w:szCs w:val="28"/>
        </w:rPr>
      </w:pPr>
      <w:r>
        <w:rPr>
          <w:rFonts w:ascii="Times New Roman" w:eastAsia="新細明體" w:hAnsi="Times New Roman"/>
          <w:sz w:val="28"/>
          <w:szCs w:val="28"/>
        </w:rPr>
        <w:t>……………</w:t>
      </w:r>
      <w:r>
        <w:rPr>
          <w:rFonts w:ascii="Times New Roman" w:eastAsia="新細明體" w:hAnsi="Times New Roman" w:hint="eastAsia"/>
          <w:sz w:val="28"/>
          <w:szCs w:val="28"/>
        </w:rPr>
        <w:t>..</w:t>
      </w:r>
      <w:proofErr w:type="spellStart"/>
      <w:r w:rsidR="005D6C83" w:rsidRPr="00E766A8">
        <w:rPr>
          <w:rFonts w:ascii="Times New Roman" w:eastAsia="新細明體" w:hAnsi="Times New Roman"/>
          <w:sz w:val="28"/>
          <w:szCs w:val="28"/>
        </w:rPr>
        <w:t>Churchland</w:t>
      </w:r>
      <w:proofErr w:type="spellEnd"/>
      <w:r w:rsidR="005D6C83" w:rsidRPr="00E766A8">
        <w:rPr>
          <w:rFonts w:ascii="Times New Roman" w:eastAsia="新細明體" w:hAnsi="新細明體"/>
          <w:sz w:val="28"/>
          <w:szCs w:val="28"/>
        </w:rPr>
        <w:t>（</w:t>
      </w:r>
      <w:r w:rsidR="005D6C83" w:rsidRPr="00E766A8">
        <w:rPr>
          <w:rFonts w:ascii="Times New Roman" w:eastAsia="新細明體" w:hAnsi="Times New Roman"/>
          <w:sz w:val="28"/>
          <w:szCs w:val="28"/>
        </w:rPr>
        <w:t>1995: 68-69</w:t>
      </w:r>
      <w:r w:rsidR="005D6C83" w:rsidRPr="00E766A8">
        <w:rPr>
          <w:rFonts w:ascii="Times New Roman" w:eastAsia="新細明體" w:hAnsi="新細明體"/>
          <w:sz w:val="28"/>
          <w:szCs w:val="28"/>
        </w:rPr>
        <w:t>）</w:t>
      </w:r>
      <w:r w:rsidR="005D6C83" w:rsidRPr="00E766A8">
        <w:rPr>
          <w:rFonts w:ascii="Times New Roman" w:eastAsia="新細明體" w:hAnsi="Times New Roman"/>
          <w:sz w:val="28"/>
          <w:szCs w:val="28"/>
        </w:rPr>
        <w:t>:…………</w:t>
      </w:r>
    </w:p>
    <w:p w:rsidR="005D6C83" w:rsidRPr="00E766A8" w:rsidRDefault="005D6C83" w:rsidP="005D6C83">
      <w:pPr>
        <w:pStyle w:val="21"/>
        <w:ind w:left="1260" w:hanging="720"/>
        <w:rPr>
          <w:rFonts w:ascii="Times New Roman" w:eastAsia="新細明體" w:hAnsi="Times New Roman"/>
          <w:sz w:val="28"/>
          <w:szCs w:val="28"/>
        </w:rPr>
      </w:pPr>
      <w:r w:rsidRPr="00E766A8">
        <w:rPr>
          <w:rFonts w:ascii="Times New Roman" w:eastAsia="新細明體" w:hAnsi="新細明體"/>
          <w:sz w:val="28"/>
          <w:szCs w:val="28"/>
        </w:rPr>
        <w:t>（三）論文本文如有必要附加</w:t>
      </w:r>
      <w:r w:rsidR="00AD1F03">
        <w:rPr>
          <w:rFonts w:ascii="Times New Roman" w:eastAsia="新細明體" w:hAnsi="新細明體" w:hint="eastAsia"/>
          <w:sz w:val="28"/>
          <w:szCs w:val="28"/>
        </w:rPr>
        <w:t>解釋</w:t>
      </w:r>
      <w:r w:rsidRPr="00E766A8">
        <w:rPr>
          <w:rFonts w:ascii="Times New Roman" w:eastAsia="新細明體" w:hAnsi="新細明體"/>
          <w:sz w:val="28"/>
          <w:szCs w:val="28"/>
        </w:rPr>
        <w:t>說明</w:t>
      </w:r>
      <w:r w:rsidR="00AD1F03">
        <w:rPr>
          <w:rFonts w:ascii="Times New Roman" w:eastAsia="新細明體" w:hAnsi="新細明體" w:hint="eastAsia"/>
          <w:sz w:val="28"/>
          <w:szCs w:val="28"/>
        </w:rPr>
        <w:t>其</w:t>
      </w:r>
      <w:r w:rsidRPr="00E766A8">
        <w:rPr>
          <w:rFonts w:ascii="Times New Roman" w:eastAsia="新細明體" w:hAnsi="新細明體"/>
          <w:sz w:val="28"/>
          <w:szCs w:val="28"/>
        </w:rPr>
        <w:t>涵義時，請用</w:t>
      </w:r>
      <w:r w:rsidR="00AD1F03" w:rsidRPr="00AD1F03">
        <w:rPr>
          <w:rFonts w:ascii="Times New Roman" w:eastAsia="新細明體" w:hAnsi="新細明體" w:hint="eastAsia"/>
          <w:b/>
          <w:sz w:val="28"/>
          <w:szCs w:val="28"/>
        </w:rPr>
        <w:t>插入</w:t>
      </w:r>
      <w:r w:rsidRPr="00AD1F03">
        <w:rPr>
          <w:rFonts w:ascii="Times New Roman" w:eastAsia="新細明體" w:hAnsi="新細明體"/>
          <w:b/>
          <w:sz w:val="28"/>
          <w:szCs w:val="28"/>
        </w:rPr>
        <w:t>註腳（</w:t>
      </w:r>
      <w:r w:rsidR="00AD1F03" w:rsidRPr="00AD1F03">
        <w:rPr>
          <w:rFonts w:ascii="Times New Roman" w:eastAsia="新細明體" w:hAnsi="Times New Roman"/>
          <w:b/>
          <w:sz w:val="28"/>
          <w:szCs w:val="28"/>
        </w:rPr>
        <w:t>foot</w:t>
      </w:r>
      <w:r w:rsidRPr="00AD1F03">
        <w:rPr>
          <w:rFonts w:ascii="Times New Roman" w:eastAsia="新細明體" w:hAnsi="Times New Roman"/>
          <w:b/>
          <w:sz w:val="28"/>
          <w:szCs w:val="28"/>
        </w:rPr>
        <w:t>notes</w:t>
      </w:r>
      <w:r w:rsidRPr="00AD1F03">
        <w:rPr>
          <w:rFonts w:ascii="Times New Roman" w:eastAsia="新細明體" w:hAnsi="新細明體"/>
          <w:b/>
          <w:sz w:val="28"/>
          <w:szCs w:val="28"/>
        </w:rPr>
        <w:t>）</w:t>
      </w:r>
      <w:r w:rsidRPr="00E766A8">
        <w:rPr>
          <w:rFonts w:ascii="Times New Roman" w:eastAsia="新細明體" w:hAnsi="新細明體"/>
          <w:sz w:val="28"/>
          <w:szCs w:val="28"/>
        </w:rPr>
        <w:t>方式，亦即將註釋置於每頁下方，並依下列規定：</w:t>
      </w:r>
    </w:p>
    <w:p w:rsidR="005D6C83" w:rsidRPr="00E766A8" w:rsidRDefault="005D6C83" w:rsidP="005D6C83">
      <w:pPr>
        <w:numPr>
          <w:ilvl w:val="3"/>
          <w:numId w:val="2"/>
        </w:numPr>
        <w:tabs>
          <w:tab w:val="left" w:pos="1260"/>
        </w:tabs>
        <w:spacing w:line="360" w:lineRule="auto"/>
        <w:jc w:val="both"/>
        <w:rPr>
          <w:rFonts w:hAnsi="新細明體"/>
          <w:sz w:val="28"/>
          <w:szCs w:val="28"/>
        </w:rPr>
      </w:pPr>
      <w:r w:rsidRPr="00E766A8">
        <w:rPr>
          <w:rFonts w:hAnsi="新細明體"/>
          <w:sz w:val="28"/>
          <w:szCs w:val="28"/>
        </w:rPr>
        <w:t>註釋之標號一律置於引述資料句末標點</w:t>
      </w:r>
      <w:r w:rsidR="00AD1F03">
        <w:rPr>
          <w:rFonts w:hAnsi="新細明體" w:hint="eastAsia"/>
          <w:sz w:val="28"/>
          <w:szCs w:val="28"/>
        </w:rPr>
        <w:t>之</w:t>
      </w:r>
      <w:r w:rsidRPr="00E766A8">
        <w:rPr>
          <w:rFonts w:hAnsi="新細明體"/>
          <w:sz w:val="28"/>
          <w:szCs w:val="28"/>
        </w:rPr>
        <w:t>符號前。</w:t>
      </w:r>
    </w:p>
    <w:p w:rsidR="005D6C83" w:rsidRPr="00E766A8" w:rsidRDefault="005D6C83" w:rsidP="005D6C83">
      <w:pPr>
        <w:numPr>
          <w:ilvl w:val="3"/>
          <w:numId w:val="2"/>
        </w:numPr>
        <w:tabs>
          <w:tab w:val="left" w:pos="1260"/>
        </w:tabs>
        <w:spacing w:line="360" w:lineRule="auto"/>
        <w:jc w:val="both"/>
        <w:rPr>
          <w:rFonts w:hAnsi="新細明體"/>
          <w:sz w:val="28"/>
          <w:szCs w:val="28"/>
        </w:rPr>
      </w:pPr>
      <w:r w:rsidRPr="00E766A8">
        <w:rPr>
          <w:rFonts w:hAnsi="新細明體"/>
          <w:sz w:val="28"/>
          <w:szCs w:val="28"/>
        </w:rPr>
        <w:t>註釋編號為配合國家圖書館電子轉檔規定方便起見，採全篇論文連貫編號方式。</w:t>
      </w:r>
    </w:p>
    <w:p w:rsidR="005D6C83" w:rsidRDefault="005D6C83" w:rsidP="005D6C83">
      <w:pPr>
        <w:numPr>
          <w:ilvl w:val="3"/>
          <w:numId w:val="2"/>
        </w:numPr>
        <w:tabs>
          <w:tab w:val="left" w:pos="1260"/>
        </w:tabs>
        <w:spacing w:line="360" w:lineRule="auto"/>
        <w:jc w:val="both"/>
        <w:rPr>
          <w:rFonts w:hAnsi="新細明體"/>
          <w:sz w:val="28"/>
          <w:szCs w:val="28"/>
        </w:rPr>
      </w:pPr>
      <w:r w:rsidRPr="00E766A8">
        <w:rPr>
          <w:rFonts w:hAnsi="新細明體"/>
          <w:sz w:val="28"/>
          <w:szCs w:val="28"/>
        </w:rPr>
        <w:t>字體大小為</w:t>
      </w:r>
      <w:r w:rsidRPr="00E766A8">
        <w:rPr>
          <w:rFonts w:hAnsi="新細明體"/>
          <w:sz w:val="28"/>
          <w:szCs w:val="28"/>
        </w:rPr>
        <w:t>10</w:t>
      </w:r>
      <w:r w:rsidRPr="00E766A8">
        <w:rPr>
          <w:rFonts w:hAnsi="新細明體"/>
          <w:sz w:val="28"/>
          <w:szCs w:val="28"/>
        </w:rPr>
        <w:t>號字。</w:t>
      </w:r>
    </w:p>
    <w:p w:rsidR="00AD1F03" w:rsidRPr="00E766A8" w:rsidRDefault="00AD1F03" w:rsidP="005D6C83">
      <w:pPr>
        <w:numPr>
          <w:ilvl w:val="3"/>
          <w:numId w:val="2"/>
        </w:numPr>
        <w:tabs>
          <w:tab w:val="left" w:pos="1260"/>
        </w:tabs>
        <w:spacing w:line="360" w:lineRule="auto"/>
        <w:jc w:val="both"/>
        <w:rPr>
          <w:rFonts w:hAnsi="新細明體"/>
          <w:sz w:val="28"/>
          <w:szCs w:val="28"/>
        </w:rPr>
      </w:pPr>
      <w:r>
        <w:rPr>
          <w:rFonts w:hAnsi="新細明體" w:hint="eastAsia"/>
          <w:sz w:val="28"/>
          <w:szCs w:val="28"/>
        </w:rPr>
        <w:lastRenderedPageBreak/>
        <w:t>不能僅引述參考文獻資料，必須有文字說明。</w:t>
      </w:r>
    </w:p>
    <w:p w:rsidR="005D6C83" w:rsidRPr="00E766A8" w:rsidRDefault="005D6C83" w:rsidP="005D6C83">
      <w:pPr>
        <w:ind w:left="1020"/>
      </w:pPr>
    </w:p>
    <w:p w:rsidR="005D6C83" w:rsidRPr="00E766A8" w:rsidRDefault="005D6C83" w:rsidP="005D6C83">
      <w:pPr>
        <w:pStyle w:val="2"/>
        <w:rPr>
          <w:rFonts w:ascii="Times New Roman" w:eastAsia="新細明體" w:hAnsi="Times New Roman"/>
        </w:rPr>
      </w:pPr>
      <w:bookmarkStart w:id="5" w:name="_Toc460097807"/>
      <w:r w:rsidRPr="00E766A8">
        <w:rPr>
          <w:rFonts w:ascii="新細明體" w:eastAsia="新細明體" w:hAnsi="新細明體" w:hint="eastAsia"/>
        </w:rPr>
        <w:t>三</w:t>
      </w:r>
      <w:r w:rsidRPr="00E766A8">
        <w:t>、</w:t>
      </w:r>
      <w:r w:rsidRPr="00E766A8">
        <w:rPr>
          <w:rFonts w:ascii="Times New Roman" w:eastAsia="新細明體" w:hAnsi="新細明體"/>
        </w:rPr>
        <w:t>參考文獻格式</w:t>
      </w:r>
      <w:bookmarkEnd w:id="5"/>
    </w:p>
    <w:p w:rsidR="005D6C83" w:rsidRPr="00E766A8" w:rsidRDefault="005D6C83" w:rsidP="001D2D79">
      <w:pPr>
        <w:pStyle w:val="3"/>
        <w:ind w:leftChars="300" w:left="1560" w:hanging="840"/>
        <w:rPr>
          <w:rFonts w:ascii="Times New Roman" w:eastAsia="新細明體" w:hAnsi="Times New Roman"/>
          <w:sz w:val="28"/>
          <w:szCs w:val="28"/>
        </w:rPr>
      </w:pPr>
      <w:r w:rsidRPr="00E766A8">
        <w:rPr>
          <w:rFonts w:ascii="Times New Roman" w:eastAsia="新細明體" w:hAnsi="新細明體"/>
          <w:sz w:val="28"/>
          <w:szCs w:val="28"/>
        </w:rPr>
        <w:t>（一）參考文獻須另起一頁，置於全篇論文最後一部分，中文資料與西文資料分開編排。原則上所有中文參考資料直接按姓</w:t>
      </w:r>
      <w:r w:rsidRPr="00E766A8">
        <w:rPr>
          <w:rFonts w:ascii="Times New Roman" w:eastAsia="新細明體" w:hAnsi="新細明體" w:hint="eastAsia"/>
          <w:sz w:val="28"/>
          <w:szCs w:val="28"/>
        </w:rPr>
        <w:t>氏</w:t>
      </w:r>
      <w:r w:rsidRPr="00E766A8">
        <w:rPr>
          <w:rFonts w:ascii="Times New Roman" w:eastAsia="新細明體" w:hAnsi="新細明體"/>
          <w:sz w:val="28"/>
          <w:szCs w:val="28"/>
        </w:rPr>
        <w:t>筆劃、及年代依序排列，所有西文參考資料直接按作者姓</w:t>
      </w:r>
      <w:r w:rsidRPr="00E766A8">
        <w:rPr>
          <w:rFonts w:ascii="Times New Roman" w:eastAsia="新細明體" w:hAnsi="新細明體" w:hint="eastAsia"/>
          <w:sz w:val="28"/>
          <w:szCs w:val="28"/>
        </w:rPr>
        <w:t>氏</w:t>
      </w:r>
      <w:r w:rsidRPr="00E766A8">
        <w:rPr>
          <w:rFonts w:ascii="Times New Roman" w:eastAsia="新細明體" w:hAnsi="新細明體"/>
          <w:sz w:val="28"/>
          <w:szCs w:val="28"/>
        </w:rPr>
        <w:t>字母順序、及年代依序排列。</w:t>
      </w:r>
    </w:p>
    <w:p w:rsidR="005D6C83" w:rsidRPr="00E766A8" w:rsidRDefault="005D6C83" w:rsidP="001D2D79">
      <w:pPr>
        <w:spacing w:line="360" w:lineRule="auto"/>
        <w:ind w:leftChars="300" w:left="1560" w:hangingChars="300" w:hanging="840"/>
        <w:jc w:val="both"/>
        <w:rPr>
          <w:sz w:val="32"/>
          <w:szCs w:val="28"/>
        </w:rPr>
      </w:pPr>
      <w:r w:rsidRPr="00E766A8">
        <w:rPr>
          <w:rFonts w:hAnsi="新細明體"/>
          <w:sz w:val="28"/>
          <w:szCs w:val="28"/>
        </w:rPr>
        <w:t>（二）中文書目依作者姓氏筆劃數目依序排列，不需標明序號。若姓氏相同，則依名的第一字筆劃數目依序排列之。西文書目寫法為作者姓氏在前名字在後，姓與名間以</w:t>
      </w:r>
      <w:r w:rsidRPr="00E766A8">
        <w:rPr>
          <w:sz w:val="28"/>
          <w:szCs w:val="28"/>
        </w:rPr>
        <w:t>“,”</w:t>
      </w:r>
      <w:r w:rsidRPr="00E766A8">
        <w:rPr>
          <w:rFonts w:hAnsi="新細明體"/>
          <w:sz w:val="28"/>
          <w:szCs w:val="28"/>
        </w:rPr>
        <w:t>分隔，須依姓之字母順序排列。</w:t>
      </w:r>
    </w:p>
    <w:p w:rsidR="005D6C83" w:rsidRPr="00E766A8" w:rsidRDefault="005D6C83" w:rsidP="001D2D79">
      <w:pPr>
        <w:spacing w:line="360" w:lineRule="auto"/>
        <w:ind w:leftChars="300" w:left="1560" w:hangingChars="300" w:hanging="840"/>
        <w:jc w:val="both"/>
        <w:rPr>
          <w:sz w:val="28"/>
          <w:szCs w:val="28"/>
        </w:rPr>
      </w:pPr>
      <w:r w:rsidRPr="00E766A8">
        <w:rPr>
          <w:rFonts w:hAnsi="新細明體"/>
          <w:sz w:val="28"/>
          <w:szCs w:val="28"/>
        </w:rPr>
        <w:t>（三）字體及大小︰中文字以新細明體</w:t>
      </w:r>
      <w:r w:rsidRPr="00E766A8">
        <w:rPr>
          <w:sz w:val="28"/>
          <w:szCs w:val="28"/>
        </w:rPr>
        <w:t>12</w:t>
      </w:r>
      <w:r w:rsidRPr="00E766A8">
        <w:rPr>
          <w:rFonts w:hAnsi="新細明體"/>
          <w:sz w:val="28"/>
          <w:szCs w:val="28"/>
        </w:rPr>
        <w:t>號字為原則。英文字及阿拉伯數字以</w:t>
      </w:r>
      <w:r w:rsidRPr="00E766A8">
        <w:rPr>
          <w:sz w:val="28"/>
          <w:szCs w:val="28"/>
        </w:rPr>
        <w:t>Times New Roman 12</w:t>
      </w:r>
      <w:r w:rsidRPr="00E766A8">
        <w:rPr>
          <w:rFonts w:hAnsi="新細明體"/>
          <w:sz w:val="28"/>
          <w:szCs w:val="28"/>
        </w:rPr>
        <w:t>號字。</w:t>
      </w:r>
    </w:p>
    <w:p w:rsidR="005D6C83" w:rsidRPr="00E766A8" w:rsidRDefault="005D6C83" w:rsidP="001D2D79">
      <w:pPr>
        <w:spacing w:line="360" w:lineRule="auto"/>
        <w:ind w:leftChars="300" w:left="1560" w:hangingChars="300" w:hanging="840"/>
        <w:jc w:val="both"/>
        <w:rPr>
          <w:rFonts w:hAnsi="新細明體"/>
          <w:sz w:val="28"/>
          <w:szCs w:val="28"/>
        </w:rPr>
      </w:pPr>
      <w:r w:rsidRPr="00E766A8">
        <w:rPr>
          <w:rFonts w:hAnsi="新細明體"/>
          <w:sz w:val="28"/>
          <w:szCs w:val="28"/>
        </w:rPr>
        <w:t>（四）作者為兩人時，中文書目在兩個作者間以</w:t>
      </w:r>
      <w:r w:rsidRPr="00E766A8">
        <w:rPr>
          <w:sz w:val="28"/>
          <w:szCs w:val="28"/>
        </w:rPr>
        <w:t>“</w:t>
      </w:r>
      <w:r w:rsidRPr="00E766A8">
        <w:rPr>
          <w:rFonts w:hAnsi="新細明體"/>
          <w:sz w:val="28"/>
          <w:szCs w:val="28"/>
        </w:rPr>
        <w:t>、</w:t>
      </w:r>
      <w:r w:rsidRPr="00E766A8">
        <w:rPr>
          <w:sz w:val="28"/>
          <w:szCs w:val="28"/>
        </w:rPr>
        <w:t>”</w:t>
      </w:r>
      <w:r w:rsidRPr="00E766A8">
        <w:rPr>
          <w:rFonts w:hAnsi="新細明體"/>
          <w:sz w:val="28"/>
          <w:szCs w:val="28"/>
        </w:rPr>
        <w:t>間隔，西文書目為第一個作者先姓後名，姓與名之間以</w:t>
      </w:r>
      <w:r w:rsidRPr="00E766A8">
        <w:rPr>
          <w:sz w:val="28"/>
          <w:szCs w:val="28"/>
        </w:rPr>
        <w:t xml:space="preserve"> “,”</w:t>
      </w:r>
      <w:r w:rsidRPr="00E766A8">
        <w:rPr>
          <w:rFonts w:hAnsi="新細明體" w:hint="eastAsia"/>
          <w:sz w:val="28"/>
          <w:szCs w:val="28"/>
        </w:rPr>
        <w:t xml:space="preserve"> (</w:t>
      </w:r>
      <w:r w:rsidRPr="00E766A8">
        <w:rPr>
          <w:rFonts w:hAnsi="新細明體" w:hint="eastAsia"/>
          <w:sz w:val="28"/>
          <w:szCs w:val="28"/>
        </w:rPr>
        <w:t>半形</w:t>
      </w:r>
      <w:r w:rsidRPr="00E766A8">
        <w:rPr>
          <w:rFonts w:hAnsi="新細明體" w:hint="eastAsia"/>
          <w:sz w:val="28"/>
          <w:szCs w:val="28"/>
        </w:rPr>
        <w:t>)</w:t>
      </w:r>
      <w:r w:rsidRPr="00E766A8">
        <w:rPr>
          <w:rFonts w:hAnsi="新細明體"/>
          <w:sz w:val="28"/>
          <w:szCs w:val="28"/>
        </w:rPr>
        <w:t>間隔，第二個作者則為先名後姓，兩個作者間以</w:t>
      </w:r>
      <w:r w:rsidRPr="00E766A8">
        <w:rPr>
          <w:sz w:val="28"/>
          <w:szCs w:val="28"/>
        </w:rPr>
        <w:t>“and”</w:t>
      </w:r>
      <w:r w:rsidRPr="00E766A8">
        <w:rPr>
          <w:rFonts w:hAnsi="新細明體"/>
          <w:sz w:val="28"/>
          <w:szCs w:val="28"/>
        </w:rPr>
        <w:t>間隔。</w:t>
      </w:r>
    </w:p>
    <w:p w:rsidR="005D6C83" w:rsidRPr="00E766A8" w:rsidRDefault="005D6C83" w:rsidP="00A85E9C">
      <w:pPr>
        <w:spacing w:line="360" w:lineRule="auto"/>
        <w:ind w:leftChars="300" w:left="1560" w:hangingChars="300" w:hanging="840"/>
        <w:jc w:val="both"/>
        <w:rPr>
          <w:sz w:val="28"/>
        </w:rPr>
      </w:pPr>
      <w:r w:rsidRPr="00E766A8">
        <w:rPr>
          <w:rFonts w:hAnsi="新細明體" w:hint="eastAsia"/>
          <w:sz w:val="28"/>
          <w:szCs w:val="28"/>
        </w:rPr>
        <w:t>例如</w:t>
      </w:r>
      <w:r w:rsidR="00A85E9C">
        <w:rPr>
          <w:rFonts w:hAnsi="新細明體" w:hint="eastAsia"/>
          <w:sz w:val="28"/>
          <w:szCs w:val="28"/>
        </w:rPr>
        <w:t>：</w:t>
      </w:r>
      <w:r w:rsidRPr="00E766A8">
        <w:rPr>
          <w:rFonts w:hint="eastAsia"/>
          <w:sz w:val="28"/>
        </w:rPr>
        <w:t>丘昌泰</w:t>
      </w:r>
      <w:r w:rsidRPr="00E766A8">
        <w:rPr>
          <w:sz w:val="28"/>
        </w:rPr>
        <w:t>、</w:t>
      </w:r>
      <w:r w:rsidRPr="00E766A8">
        <w:rPr>
          <w:rFonts w:hint="eastAsia"/>
          <w:sz w:val="28"/>
        </w:rPr>
        <w:t>呂育誠</w:t>
      </w:r>
      <w:r w:rsidRPr="00E766A8">
        <w:rPr>
          <w:sz w:val="28"/>
        </w:rPr>
        <w:t>（</w:t>
      </w:r>
      <w:r w:rsidRPr="00E766A8">
        <w:rPr>
          <w:sz w:val="28"/>
        </w:rPr>
        <w:t>201</w:t>
      </w:r>
      <w:r w:rsidRPr="00E766A8">
        <w:rPr>
          <w:rFonts w:hint="eastAsia"/>
          <w:sz w:val="28"/>
        </w:rPr>
        <w:t>2</w:t>
      </w:r>
      <w:r w:rsidRPr="00E766A8">
        <w:rPr>
          <w:sz w:val="28"/>
        </w:rPr>
        <w:t>）</w:t>
      </w:r>
      <w:r w:rsidRPr="00E766A8">
        <w:rPr>
          <w:rFonts w:hint="eastAsia"/>
          <w:sz w:val="28"/>
        </w:rPr>
        <w:t>。</w:t>
      </w:r>
      <w:r w:rsidRPr="00E766A8">
        <w:rPr>
          <w:sz w:val="28"/>
        </w:rPr>
        <w:t>……</w:t>
      </w:r>
      <w:r w:rsidRPr="00E766A8">
        <w:rPr>
          <w:rFonts w:hint="eastAsia"/>
          <w:sz w:val="28"/>
        </w:rPr>
        <w:t>.</w:t>
      </w:r>
    </w:p>
    <w:p w:rsidR="005D6C83" w:rsidRPr="00E766A8" w:rsidRDefault="005D6C83" w:rsidP="001D2D79">
      <w:pPr>
        <w:spacing w:line="360" w:lineRule="auto"/>
        <w:ind w:leftChars="300" w:left="1440" w:hangingChars="300" w:hanging="720"/>
        <w:jc w:val="both"/>
        <w:rPr>
          <w:sz w:val="28"/>
          <w:szCs w:val="28"/>
        </w:rPr>
      </w:pPr>
      <w:r w:rsidRPr="00E766A8">
        <w:rPr>
          <w:rFonts w:hint="eastAsia"/>
        </w:rPr>
        <w:t xml:space="preserve">      </w:t>
      </w:r>
      <w:r w:rsidRPr="00E766A8">
        <w:rPr>
          <w:rFonts w:hint="eastAsia"/>
          <w:sz w:val="28"/>
        </w:rPr>
        <w:t xml:space="preserve"> </w:t>
      </w:r>
      <w:r w:rsidRPr="00E766A8">
        <w:rPr>
          <w:sz w:val="28"/>
        </w:rPr>
        <w:t xml:space="preserve">Davis, J. H. </w:t>
      </w:r>
      <w:r w:rsidRPr="00E766A8">
        <w:rPr>
          <w:rFonts w:hint="eastAsia"/>
          <w:sz w:val="28"/>
        </w:rPr>
        <w:t xml:space="preserve">and </w:t>
      </w:r>
      <w:r w:rsidRPr="00E766A8">
        <w:rPr>
          <w:sz w:val="28"/>
        </w:rPr>
        <w:t>F. D.</w:t>
      </w:r>
      <w:r w:rsidRPr="00E766A8">
        <w:rPr>
          <w:rFonts w:hint="eastAsia"/>
          <w:sz w:val="28"/>
        </w:rPr>
        <w:t xml:space="preserve"> </w:t>
      </w:r>
      <w:proofErr w:type="spellStart"/>
      <w:r w:rsidRPr="00E766A8">
        <w:rPr>
          <w:sz w:val="28"/>
        </w:rPr>
        <w:t>Schoorman</w:t>
      </w:r>
      <w:proofErr w:type="spellEnd"/>
      <w:r w:rsidRPr="00E766A8">
        <w:rPr>
          <w:sz w:val="28"/>
        </w:rPr>
        <w:t xml:space="preserve"> </w:t>
      </w:r>
      <w:r w:rsidRPr="00E766A8">
        <w:rPr>
          <w:rFonts w:hint="eastAsia"/>
          <w:sz w:val="28"/>
        </w:rPr>
        <w:t>(</w:t>
      </w:r>
      <w:r w:rsidRPr="00E766A8">
        <w:rPr>
          <w:sz w:val="28"/>
        </w:rPr>
        <w:t>1997</w:t>
      </w:r>
      <w:r w:rsidRPr="00E766A8">
        <w:rPr>
          <w:rFonts w:hint="eastAsia"/>
          <w:sz w:val="28"/>
        </w:rPr>
        <w:t xml:space="preserve">). </w:t>
      </w:r>
      <w:r w:rsidRPr="00E766A8">
        <w:rPr>
          <w:sz w:val="28"/>
        </w:rPr>
        <w:t>………………</w:t>
      </w:r>
      <w:r w:rsidRPr="00E766A8">
        <w:rPr>
          <w:rFonts w:hint="eastAsia"/>
          <w:sz w:val="28"/>
        </w:rPr>
        <w:t>.</w:t>
      </w:r>
    </w:p>
    <w:p w:rsidR="005D6C83" w:rsidRPr="00E766A8" w:rsidRDefault="005D6C83" w:rsidP="001D2D79">
      <w:pPr>
        <w:spacing w:line="360" w:lineRule="auto"/>
        <w:ind w:leftChars="300" w:left="1560" w:hangingChars="300" w:hanging="840"/>
        <w:jc w:val="both"/>
        <w:rPr>
          <w:rFonts w:hAnsi="新細明體"/>
          <w:sz w:val="28"/>
          <w:szCs w:val="28"/>
        </w:rPr>
      </w:pPr>
      <w:r w:rsidRPr="00E766A8">
        <w:rPr>
          <w:rFonts w:hAnsi="新細明體"/>
          <w:sz w:val="28"/>
          <w:szCs w:val="28"/>
        </w:rPr>
        <w:t>（五）作者為三人時，中文書目為</w:t>
      </w:r>
      <w:r w:rsidRPr="00E766A8">
        <w:rPr>
          <w:rFonts w:hAnsi="新細明體" w:hint="eastAsia"/>
          <w:sz w:val="28"/>
          <w:szCs w:val="28"/>
        </w:rPr>
        <w:t>各</w:t>
      </w:r>
      <w:r w:rsidRPr="00E766A8">
        <w:rPr>
          <w:rFonts w:hAnsi="新細明體"/>
          <w:sz w:val="28"/>
          <w:szCs w:val="28"/>
        </w:rPr>
        <w:t>作者</w:t>
      </w:r>
      <w:r w:rsidRPr="00E766A8">
        <w:rPr>
          <w:rFonts w:hAnsi="新細明體" w:hint="eastAsia"/>
          <w:sz w:val="28"/>
          <w:szCs w:val="28"/>
        </w:rPr>
        <w:t>之</w:t>
      </w:r>
      <w:r w:rsidRPr="00E766A8">
        <w:rPr>
          <w:rFonts w:hAnsi="新細明體"/>
          <w:sz w:val="28"/>
          <w:szCs w:val="28"/>
        </w:rPr>
        <w:t>間</w:t>
      </w:r>
      <w:r w:rsidRPr="00E766A8">
        <w:rPr>
          <w:rFonts w:hAnsi="新細明體" w:hint="eastAsia"/>
          <w:sz w:val="28"/>
          <w:szCs w:val="28"/>
        </w:rPr>
        <w:t>均</w:t>
      </w:r>
      <w:r w:rsidRPr="00E766A8">
        <w:rPr>
          <w:rFonts w:hAnsi="新細明體"/>
          <w:sz w:val="28"/>
          <w:szCs w:val="28"/>
        </w:rPr>
        <w:t>以</w:t>
      </w:r>
      <w:r w:rsidRPr="00E766A8">
        <w:rPr>
          <w:sz w:val="28"/>
          <w:szCs w:val="28"/>
        </w:rPr>
        <w:t>“</w:t>
      </w:r>
      <w:r w:rsidRPr="00E766A8">
        <w:rPr>
          <w:rFonts w:hAnsi="新細明體"/>
          <w:sz w:val="28"/>
          <w:szCs w:val="28"/>
        </w:rPr>
        <w:t>、</w:t>
      </w:r>
      <w:r w:rsidRPr="00E766A8">
        <w:rPr>
          <w:sz w:val="28"/>
          <w:szCs w:val="28"/>
        </w:rPr>
        <w:t>”</w:t>
      </w:r>
      <w:r w:rsidRPr="00E766A8">
        <w:rPr>
          <w:rFonts w:hAnsi="新細明體"/>
          <w:sz w:val="28"/>
          <w:szCs w:val="28"/>
        </w:rPr>
        <w:t>間隔。西文書目為第一個作者先姓後名，姓與名之間以</w:t>
      </w:r>
      <w:r w:rsidRPr="00E766A8">
        <w:rPr>
          <w:sz w:val="28"/>
          <w:szCs w:val="28"/>
        </w:rPr>
        <w:t>“,”</w:t>
      </w:r>
      <w:r w:rsidRPr="00E766A8">
        <w:rPr>
          <w:rFonts w:hAnsi="新細明體" w:hint="eastAsia"/>
          <w:sz w:val="28"/>
          <w:szCs w:val="28"/>
        </w:rPr>
        <w:t xml:space="preserve"> (</w:t>
      </w:r>
      <w:r w:rsidRPr="00E766A8">
        <w:rPr>
          <w:rFonts w:hAnsi="新細明體" w:hint="eastAsia"/>
          <w:sz w:val="28"/>
          <w:szCs w:val="28"/>
        </w:rPr>
        <w:t>半形</w:t>
      </w:r>
      <w:r w:rsidRPr="00E766A8">
        <w:rPr>
          <w:rFonts w:hAnsi="新細明體" w:hint="eastAsia"/>
          <w:sz w:val="28"/>
          <w:szCs w:val="28"/>
        </w:rPr>
        <w:t>)</w:t>
      </w:r>
      <w:r w:rsidRPr="00E766A8">
        <w:rPr>
          <w:rFonts w:hAnsi="新細明體"/>
          <w:sz w:val="28"/>
          <w:szCs w:val="28"/>
        </w:rPr>
        <w:t>間隔，第二個及第三個作者均為先名後姓；第二個作者與第一個作者間以</w:t>
      </w:r>
      <w:r w:rsidRPr="00E766A8">
        <w:rPr>
          <w:sz w:val="28"/>
          <w:szCs w:val="28"/>
        </w:rPr>
        <w:t xml:space="preserve"> “,”</w:t>
      </w:r>
      <w:r w:rsidRPr="00E766A8">
        <w:rPr>
          <w:rFonts w:hAnsi="新細明體" w:hint="eastAsia"/>
          <w:sz w:val="28"/>
          <w:szCs w:val="28"/>
        </w:rPr>
        <w:t xml:space="preserve"> (</w:t>
      </w:r>
      <w:r w:rsidRPr="00E766A8">
        <w:rPr>
          <w:rFonts w:hAnsi="新細明體" w:hint="eastAsia"/>
          <w:sz w:val="28"/>
          <w:szCs w:val="28"/>
        </w:rPr>
        <w:t>半形</w:t>
      </w:r>
      <w:r w:rsidRPr="00E766A8">
        <w:rPr>
          <w:rFonts w:hAnsi="新細明體" w:hint="eastAsia"/>
          <w:sz w:val="28"/>
          <w:szCs w:val="28"/>
        </w:rPr>
        <w:t>)</w:t>
      </w:r>
      <w:r w:rsidRPr="00E766A8">
        <w:rPr>
          <w:rFonts w:hAnsi="新細明體"/>
          <w:sz w:val="28"/>
          <w:szCs w:val="28"/>
        </w:rPr>
        <w:t>間</w:t>
      </w:r>
      <w:r w:rsidRPr="00E766A8">
        <w:rPr>
          <w:rFonts w:hAnsi="新細明體"/>
          <w:sz w:val="28"/>
          <w:szCs w:val="28"/>
        </w:rPr>
        <w:lastRenderedPageBreak/>
        <w:t>隔，第二個與第三個作者以</w:t>
      </w:r>
      <w:r w:rsidRPr="00E766A8">
        <w:rPr>
          <w:sz w:val="28"/>
          <w:szCs w:val="28"/>
        </w:rPr>
        <w:t>“, and”</w:t>
      </w:r>
      <w:r w:rsidRPr="00E766A8">
        <w:rPr>
          <w:rFonts w:hAnsi="新細明體"/>
          <w:sz w:val="28"/>
          <w:szCs w:val="28"/>
        </w:rPr>
        <w:t>間隔。</w:t>
      </w:r>
    </w:p>
    <w:p w:rsidR="005D6C83" w:rsidRPr="00E766A8" w:rsidRDefault="005D6C83" w:rsidP="001D2D79">
      <w:pPr>
        <w:spacing w:line="360" w:lineRule="auto"/>
        <w:ind w:leftChars="300" w:left="1560" w:hangingChars="300" w:hanging="840"/>
        <w:jc w:val="both"/>
        <w:rPr>
          <w:sz w:val="28"/>
        </w:rPr>
      </w:pPr>
      <w:r w:rsidRPr="00E766A8">
        <w:rPr>
          <w:rFonts w:hAnsi="新細明體" w:hint="eastAsia"/>
          <w:sz w:val="28"/>
          <w:szCs w:val="28"/>
        </w:rPr>
        <w:t xml:space="preserve">      </w:t>
      </w:r>
      <w:r w:rsidRPr="00E766A8">
        <w:rPr>
          <w:rFonts w:hAnsi="新細明體" w:hint="eastAsia"/>
          <w:sz w:val="28"/>
          <w:szCs w:val="28"/>
        </w:rPr>
        <w:t>例如</w:t>
      </w:r>
      <w:r w:rsidR="00A85E9C">
        <w:rPr>
          <w:rFonts w:hAnsi="新細明體" w:hint="eastAsia"/>
          <w:sz w:val="28"/>
          <w:szCs w:val="28"/>
        </w:rPr>
        <w:t>：</w:t>
      </w:r>
      <w:r w:rsidRPr="00E766A8">
        <w:rPr>
          <w:sz w:val="28"/>
        </w:rPr>
        <w:t>黃淑奕、丘昌泰</w:t>
      </w:r>
      <w:r w:rsidRPr="00E766A8">
        <w:rPr>
          <w:rFonts w:ascii="新細明體" w:hAnsi="新細明體" w:hint="eastAsia"/>
          <w:sz w:val="28"/>
        </w:rPr>
        <w:t>、</w:t>
      </w:r>
      <w:r w:rsidRPr="00E766A8">
        <w:rPr>
          <w:rFonts w:hint="eastAsia"/>
          <w:sz w:val="28"/>
        </w:rPr>
        <w:t>謝登旺</w:t>
      </w:r>
      <w:r w:rsidRPr="00E766A8">
        <w:rPr>
          <w:sz w:val="28"/>
        </w:rPr>
        <w:t>（</w:t>
      </w:r>
      <w:r w:rsidRPr="00E766A8">
        <w:rPr>
          <w:sz w:val="28"/>
        </w:rPr>
        <w:t>201</w:t>
      </w:r>
      <w:r w:rsidRPr="00E766A8">
        <w:rPr>
          <w:rFonts w:hint="eastAsia"/>
          <w:sz w:val="28"/>
        </w:rPr>
        <w:t>5</w:t>
      </w:r>
      <w:r w:rsidRPr="00E766A8">
        <w:rPr>
          <w:sz w:val="28"/>
        </w:rPr>
        <w:t>）。</w:t>
      </w:r>
      <w:r w:rsidRPr="00E766A8">
        <w:rPr>
          <w:sz w:val="28"/>
        </w:rPr>
        <w:t>…………………</w:t>
      </w:r>
      <w:r w:rsidRPr="00E766A8">
        <w:rPr>
          <w:rFonts w:hint="eastAsia"/>
          <w:sz w:val="28"/>
        </w:rPr>
        <w:t>.</w:t>
      </w:r>
    </w:p>
    <w:p w:rsidR="005D6C83" w:rsidRPr="00E766A8" w:rsidRDefault="005D6C83" w:rsidP="001D2D79">
      <w:pPr>
        <w:spacing w:line="360" w:lineRule="auto"/>
        <w:ind w:leftChars="300" w:left="1440" w:hangingChars="300" w:hanging="720"/>
        <w:jc w:val="both"/>
        <w:rPr>
          <w:sz w:val="28"/>
          <w:szCs w:val="28"/>
        </w:rPr>
      </w:pPr>
      <w:r w:rsidRPr="00E766A8">
        <w:rPr>
          <w:rFonts w:hint="eastAsia"/>
        </w:rPr>
        <w:t xml:space="preserve">      </w:t>
      </w:r>
      <w:r w:rsidRPr="00E766A8">
        <w:rPr>
          <w:rFonts w:hint="eastAsia"/>
          <w:sz w:val="28"/>
        </w:rPr>
        <w:t xml:space="preserve"> </w:t>
      </w:r>
      <w:r w:rsidRPr="00E766A8">
        <w:rPr>
          <w:sz w:val="28"/>
        </w:rPr>
        <w:t>Davis, J. H., F. D.</w:t>
      </w:r>
      <w:r w:rsidRPr="00E766A8">
        <w:rPr>
          <w:rFonts w:hint="eastAsia"/>
          <w:sz w:val="28"/>
        </w:rPr>
        <w:t xml:space="preserve"> </w:t>
      </w:r>
      <w:proofErr w:type="spellStart"/>
      <w:r w:rsidRPr="00E766A8">
        <w:rPr>
          <w:sz w:val="28"/>
        </w:rPr>
        <w:t>Schoorman</w:t>
      </w:r>
      <w:proofErr w:type="spellEnd"/>
      <w:r w:rsidRPr="00E766A8">
        <w:rPr>
          <w:rFonts w:hint="eastAsia"/>
          <w:sz w:val="28"/>
        </w:rPr>
        <w:t>,</w:t>
      </w:r>
      <w:r w:rsidRPr="00E766A8">
        <w:rPr>
          <w:sz w:val="28"/>
        </w:rPr>
        <w:t xml:space="preserve"> </w:t>
      </w:r>
      <w:r w:rsidRPr="00E766A8">
        <w:rPr>
          <w:rFonts w:hint="eastAsia"/>
          <w:sz w:val="28"/>
        </w:rPr>
        <w:t xml:space="preserve">and </w:t>
      </w:r>
      <w:r w:rsidRPr="00E766A8">
        <w:rPr>
          <w:sz w:val="28"/>
        </w:rPr>
        <w:t>L.</w:t>
      </w:r>
      <w:r w:rsidRPr="00E766A8">
        <w:rPr>
          <w:rFonts w:hint="eastAsia"/>
          <w:sz w:val="28"/>
        </w:rPr>
        <w:t xml:space="preserve"> </w:t>
      </w:r>
      <w:r w:rsidRPr="00E766A8">
        <w:rPr>
          <w:sz w:val="28"/>
        </w:rPr>
        <w:t xml:space="preserve">Donaldson </w:t>
      </w:r>
      <w:r w:rsidRPr="00E766A8">
        <w:rPr>
          <w:rFonts w:hint="eastAsia"/>
          <w:sz w:val="28"/>
        </w:rPr>
        <w:t>(</w:t>
      </w:r>
      <w:r w:rsidRPr="00E766A8">
        <w:rPr>
          <w:sz w:val="28"/>
        </w:rPr>
        <w:t>1997</w:t>
      </w:r>
      <w:r w:rsidRPr="00E766A8">
        <w:rPr>
          <w:rFonts w:hint="eastAsia"/>
          <w:sz w:val="28"/>
        </w:rPr>
        <w:t>)</w:t>
      </w:r>
      <w:r w:rsidRPr="00E766A8">
        <w:rPr>
          <w:sz w:val="28"/>
        </w:rPr>
        <w:t>……</w:t>
      </w:r>
      <w:r w:rsidRPr="00E766A8">
        <w:rPr>
          <w:rFonts w:hint="eastAsia"/>
          <w:sz w:val="28"/>
        </w:rPr>
        <w:t>..</w:t>
      </w:r>
    </w:p>
    <w:p w:rsidR="005D6C83" w:rsidRPr="00E766A8" w:rsidRDefault="005D6C83" w:rsidP="001D2D79">
      <w:pPr>
        <w:spacing w:line="360" w:lineRule="auto"/>
        <w:ind w:leftChars="300" w:left="1560" w:hangingChars="300" w:hanging="840"/>
        <w:jc w:val="both"/>
        <w:rPr>
          <w:sz w:val="28"/>
          <w:szCs w:val="28"/>
        </w:rPr>
      </w:pPr>
      <w:r w:rsidRPr="00E766A8">
        <w:rPr>
          <w:rFonts w:hAnsi="新細明體"/>
          <w:sz w:val="28"/>
          <w:szCs w:val="28"/>
        </w:rPr>
        <w:t>（六）作者為三人以上時，中文書目為僅列第一位作者姓名並加</w:t>
      </w:r>
      <w:r w:rsidRPr="00E766A8">
        <w:rPr>
          <w:sz w:val="28"/>
          <w:szCs w:val="28"/>
        </w:rPr>
        <w:t>“</w:t>
      </w:r>
      <w:r w:rsidRPr="00E766A8">
        <w:rPr>
          <w:rFonts w:hAnsi="新細明體"/>
          <w:sz w:val="28"/>
          <w:szCs w:val="28"/>
        </w:rPr>
        <w:t>等</w:t>
      </w:r>
      <w:r w:rsidRPr="00E766A8">
        <w:rPr>
          <w:sz w:val="28"/>
          <w:szCs w:val="28"/>
        </w:rPr>
        <w:t>”</w:t>
      </w:r>
      <w:r w:rsidRPr="00E766A8">
        <w:rPr>
          <w:rFonts w:hAnsi="新細明體"/>
          <w:sz w:val="28"/>
          <w:szCs w:val="28"/>
        </w:rPr>
        <w:t>字。西文書目為第一個作者先姓後名，姓與名之間以</w:t>
      </w:r>
      <w:r w:rsidRPr="00E766A8">
        <w:rPr>
          <w:sz w:val="28"/>
          <w:szCs w:val="28"/>
        </w:rPr>
        <w:t>“,”</w:t>
      </w:r>
      <w:r w:rsidRPr="00E766A8">
        <w:rPr>
          <w:rFonts w:hAnsi="新細明體"/>
          <w:sz w:val="28"/>
          <w:szCs w:val="28"/>
        </w:rPr>
        <w:t>間隔，第二個之後之作者均為先名後姓，每位作者間以</w:t>
      </w:r>
      <w:r w:rsidRPr="00E766A8">
        <w:rPr>
          <w:sz w:val="28"/>
          <w:szCs w:val="28"/>
        </w:rPr>
        <w:t>“,”</w:t>
      </w:r>
      <w:r w:rsidRPr="00E766A8">
        <w:rPr>
          <w:rFonts w:hAnsi="新細明體"/>
          <w:sz w:val="28"/>
          <w:szCs w:val="28"/>
        </w:rPr>
        <w:t>間隔，最後兩個作者間以</w:t>
      </w:r>
      <w:r w:rsidRPr="00E766A8">
        <w:rPr>
          <w:sz w:val="28"/>
          <w:szCs w:val="28"/>
        </w:rPr>
        <w:t>“, and”</w:t>
      </w:r>
      <w:r w:rsidRPr="00E766A8">
        <w:rPr>
          <w:rFonts w:hAnsi="新細明體"/>
          <w:sz w:val="28"/>
          <w:szCs w:val="28"/>
        </w:rPr>
        <w:t>間隔。</w:t>
      </w:r>
    </w:p>
    <w:p w:rsidR="005D6C83" w:rsidRPr="00E766A8" w:rsidRDefault="005D6C83" w:rsidP="001D2D79">
      <w:pPr>
        <w:spacing w:line="360" w:lineRule="auto"/>
        <w:ind w:leftChars="300" w:left="1560" w:hangingChars="300" w:hanging="840"/>
        <w:jc w:val="both"/>
        <w:rPr>
          <w:sz w:val="28"/>
          <w:szCs w:val="28"/>
        </w:rPr>
      </w:pPr>
      <w:r w:rsidRPr="00E766A8">
        <w:rPr>
          <w:rFonts w:hAnsi="新細明體"/>
          <w:sz w:val="28"/>
          <w:szCs w:val="28"/>
        </w:rPr>
        <w:t>（七）每一筆參考文獻之第一行均從列首寫起，第二行開始內縮</w:t>
      </w:r>
      <w:r w:rsidRPr="00E766A8">
        <w:rPr>
          <w:sz w:val="28"/>
          <w:szCs w:val="28"/>
        </w:rPr>
        <w:t>2</w:t>
      </w:r>
      <w:r w:rsidRPr="00E766A8">
        <w:rPr>
          <w:rFonts w:hAnsi="新細明體"/>
          <w:sz w:val="28"/>
          <w:szCs w:val="28"/>
        </w:rPr>
        <w:t>字（</w:t>
      </w:r>
      <w:r w:rsidRPr="00E766A8">
        <w:rPr>
          <w:sz w:val="28"/>
          <w:szCs w:val="28"/>
        </w:rPr>
        <w:t>4 BYTE</w:t>
      </w:r>
      <w:r w:rsidRPr="00E766A8">
        <w:rPr>
          <w:rFonts w:hAnsi="新細明體"/>
          <w:sz w:val="28"/>
          <w:szCs w:val="28"/>
        </w:rPr>
        <w:t>）以示區隔。</w:t>
      </w:r>
    </w:p>
    <w:p w:rsidR="005D6C83" w:rsidRPr="00E766A8" w:rsidRDefault="005D6C83" w:rsidP="001D2D79">
      <w:pPr>
        <w:spacing w:line="360" w:lineRule="auto"/>
        <w:ind w:leftChars="300" w:left="1560" w:hangingChars="300" w:hanging="840"/>
        <w:jc w:val="both"/>
        <w:rPr>
          <w:sz w:val="28"/>
          <w:szCs w:val="28"/>
        </w:rPr>
      </w:pPr>
      <w:r w:rsidRPr="00E766A8">
        <w:rPr>
          <w:rFonts w:hAnsi="新細明體"/>
          <w:sz w:val="28"/>
          <w:szCs w:val="28"/>
        </w:rPr>
        <w:t>（八）若有同一作者之不同書目，則以出版年劃分先後順序，出版年較早的在前，較晚的在後。</w:t>
      </w:r>
    </w:p>
    <w:p w:rsidR="005D6C83" w:rsidRPr="00E766A8" w:rsidRDefault="005D6C83" w:rsidP="001D2D79">
      <w:pPr>
        <w:spacing w:line="360" w:lineRule="auto"/>
        <w:ind w:leftChars="300" w:left="1560" w:hangingChars="300" w:hanging="840"/>
        <w:jc w:val="both"/>
        <w:rPr>
          <w:sz w:val="28"/>
          <w:szCs w:val="28"/>
        </w:rPr>
      </w:pPr>
      <w:r w:rsidRPr="00E766A8">
        <w:rPr>
          <w:rFonts w:hAnsi="新細明體"/>
          <w:sz w:val="28"/>
          <w:szCs w:val="28"/>
        </w:rPr>
        <w:t>（九）同一作者同一年份有二篇（本）以上著作時，第二篇（本）在年份後各加</w:t>
      </w:r>
      <w:r w:rsidRPr="00E766A8">
        <w:rPr>
          <w:sz w:val="28"/>
          <w:szCs w:val="28"/>
        </w:rPr>
        <w:t>a</w:t>
      </w:r>
      <w:r w:rsidRPr="00E766A8">
        <w:rPr>
          <w:rFonts w:hAnsi="新細明體"/>
          <w:sz w:val="28"/>
          <w:szCs w:val="28"/>
        </w:rPr>
        <w:t>、</w:t>
      </w:r>
      <w:r w:rsidRPr="00E766A8">
        <w:rPr>
          <w:sz w:val="28"/>
          <w:szCs w:val="28"/>
        </w:rPr>
        <w:t>b</w:t>
      </w:r>
      <w:r w:rsidRPr="00E766A8">
        <w:rPr>
          <w:rFonts w:hAnsi="新細明體"/>
          <w:sz w:val="28"/>
          <w:szCs w:val="28"/>
        </w:rPr>
        <w:t>、</w:t>
      </w:r>
      <w:r w:rsidRPr="00E766A8">
        <w:rPr>
          <w:sz w:val="28"/>
          <w:szCs w:val="28"/>
        </w:rPr>
        <w:t>c</w:t>
      </w:r>
      <w:r w:rsidRPr="00E766A8">
        <w:rPr>
          <w:rFonts w:hAnsi="新細明體"/>
          <w:sz w:val="28"/>
          <w:szCs w:val="28"/>
        </w:rPr>
        <w:t>、、、等表示。</w:t>
      </w:r>
    </w:p>
    <w:p w:rsidR="005D6C83" w:rsidRPr="00E766A8" w:rsidRDefault="005D6C83" w:rsidP="001D2D79">
      <w:pPr>
        <w:spacing w:line="360" w:lineRule="auto"/>
        <w:ind w:leftChars="300" w:left="1560" w:hangingChars="300" w:hanging="840"/>
        <w:jc w:val="both"/>
        <w:rPr>
          <w:sz w:val="28"/>
          <w:szCs w:val="28"/>
        </w:rPr>
      </w:pPr>
      <w:r w:rsidRPr="00E766A8">
        <w:rPr>
          <w:sz w:val="28"/>
          <w:szCs w:val="28"/>
        </w:rPr>
        <w:t xml:space="preserve">      </w:t>
      </w:r>
      <w:r w:rsidRPr="00E766A8">
        <w:rPr>
          <w:rFonts w:hAnsi="新細明體"/>
          <w:sz w:val="28"/>
          <w:szCs w:val="28"/>
        </w:rPr>
        <w:t>例如：</w:t>
      </w:r>
      <w:r w:rsidR="00A85E9C">
        <w:rPr>
          <w:rFonts w:hAnsi="新細明體" w:hint="eastAsia"/>
          <w:sz w:val="28"/>
          <w:szCs w:val="28"/>
        </w:rPr>
        <w:t>劉宜君</w:t>
      </w:r>
      <w:r w:rsidRPr="00E766A8">
        <w:rPr>
          <w:rFonts w:hAnsi="新細明體" w:hint="eastAsia"/>
          <w:sz w:val="28"/>
          <w:szCs w:val="28"/>
        </w:rPr>
        <w:t>（</w:t>
      </w:r>
      <w:r w:rsidRPr="00E766A8">
        <w:rPr>
          <w:sz w:val="28"/>
          <w:szCs w:val="28"/>
        </w:rPr>
        <w:t>2002a</w:t>
      </w:r>
      <w:r w:rsidRPr="00E766A8">
        <w:rPr>
          <w:rFonts w:hint="eastAsia"/>
          <w:sz w:val="28"/>
          <w:szCs w:val="28"/>
        </w:rPr>
        <w:t>）</w:t>
      </w:r>
      <w:r w:rsidRPr="00E766A8">
        <w:rPr>
          <w:rFonts w:ascii="新細明體" w:hAnsi="新細明體" w:hint="eastAsia"/>
          <w:sz w:val="28"/>
          <w:szCs w:val="28"/>
        </w:rPr>
        <w:t>。</w:t>
      </w:r>
      <w:r w:rsidRPr="00E766A8">
        <w:rPr>
          <w:rFonts w:hAnsi="新細明體"/>
          <w:sz w:val="28"/>
          <w:szCs w:val="28"/>
        </w:rPr>
        <w:t>、、、、、、、、、</w:t>
      </w:r>
    </w:p>
    <w:p w:rsidR="005D6C83" w:rsidRPr="00E766A8" w:rsidRDefault="005D6C83" w:rsidP="001D2D79">
      <w:pPr>
        <w:spacing w:line="360" w:lineRule="auto"/>
        <w:ind w:leftChars="300" w:left="1560" w:hangingChars="300" w:hanging="840"/>
        <w:jc w:val="both"/>
        <w:rPr>
          <w:sz w:val="28"/>
          <w:szCs w:val="28"/>
        </w:rPr>
      </w:pPr>
      <w:r w:rsidRPr="00E766A8">
        <w:rPr>
          <w:sz w:val="28"/>
          <w:szCs w:val="28"/>
        </w:rPr>
        <w:t xml:space="preserve">            </w:t>
      </w:r>
      <w:r w:rsidR="00A85E9C">
        <w:rPr>
          <w:rFonts w:hint="eastAsia"/>
          <w:sz w:val="28"/>
          <w:szCs w:val="28"/>
        </w:rPr>
        <w:t>劉阿榮</w:t>
      </w:r>
      <w:r w:rsidRPr="00E766A8">
        <w:rPr>
          <w:rFonts w:hint="eastAsia"/>
          <w:sz w:val="28"/>
          <w:szCs w:val="28"/>
        </w:rPr>
        <w:t>（</w:t>
      </w:r>
      <w:r w:rsidRPr="00E766A8">
        <w:rPr>
          <w:sz w:val="28"/>
          <w:szCs w:val="28"/>
        </w:rPr>
        <w:t>2002b</w:t>
      </w:r>
      <w:r w:rsidRPr="00E766A8">
        <w:rPr>
          <w:rFonts w:hint="eastAsia"/>
          <w:sz w:val="28"/>
          <w:szCs w:val="28"/>
        </w:rPr>
        <w:t>）</w:t>
      </w:r>
      <w:r w:rsidRPr="00E766A8">
        <w:rPr>
          <w:rFonts w:ascii="新細明體" w:hAnsi="新細明體" w:hint="eastAsia"/>
          <w:sz w:val="28"/>
          <w:szCs w:val="28"/>
        </w:rPr>
        <w:t>。</w:t>
      </w:r>
      <w:r w:rsidRPr="00E766A8">
        <w:rPr>
          <w:rFonts w:hAnsi="新細明體"/>
          <w:sz w:val="28"/>
          <w:szCs w:val="28"/>
        </w:rPr>
        <w:t>、、、、、、、、、</w:t>
      </w:r>
    </w:p>
    <w:p w:rsidR="005D6C83" w:rsidRPr="00E766A8" w:rsidRDefault="005D6C83" w:rsidP="001D2D79">
      <w:pPr>
        <w:tabs>
          <w:tab w:val="left" w:pos="1260"/>
        </w:tabs>
        <w:spacing w:line="360" w:lineRule="auto"/>
        <w:ind w:leftChars="300" w:left="1560" w:hangingChars="300" w:hanging="840"/>
        <w:jc w:val="both"/>
        <w:rPr>
          <w:sz w:val="28"/>
          <w:szCs w:val="28"/>
        </w:rPr>
      </w:pPr>
      <w:r w:rsidRPr="00E766A8">
        <w:rPr>
          <w:rFonts w:hAnsi="新細明體"/>
          <w:sz w:val="28"/>
          <w:szCs w:val="28"/>
        </w:rPr>
        <w:t>（十）參考資料之出版地若為美國之大城市，則僅需列出城市名稱即可，但若為小城市，則除須列出城市，另需列出州名縮寫。州名縮寫一律依下列格式書寫：</w:t>
      </w:r>
    </w:p>
    <w:p w:rsidR="005D6C83" w:rsidRDefault="005D6C83" w:rsidP="005D6C83">
      <w:pPr>
        <w:ind w:left="540"/>
        <w:rPr>
          <w:sz w:val="28"/>
          <w:szCs w:val="28"/>
        </w:rPr>
      </w:pPr>
    </w:p>
    <w:p w:rsidR="00A85E9C" w:rsidRPr="00E766A8" w:rsidRDefault="00A85E9C" w:rsidP="005D6C83">
      <w:pPr>
        <w:ind w:left="540"/>
        <w:rPr>
          <w:sz w:val="28"/>
          <w:szCs w:val="28"/>
        </w:rPr>
      </w:pPr>
    </w:p>
    <w:tbl>
      <w:tblPr>
        <w:tblW w:w="7560" w:type="dxa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0"/>
        <w:gridCol w:w="900"/>
        <w:gridCol w:w="1800"/>
        <w:gridCol w:w="900"/>
        <w:gridCol w:w="1674"/>
        <w:gridCol w:w="900"/>
      </w:tblGrid>
      <w:tr w:rsidR="005D6C83" w:rsidRPr="00E766A8" w:rsidTr="00A44A17">
        <w:trPr>
          <w:trHeight w:val="330"/>
          <w:tblHeader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C83" w:rsidRPr="00E766A8" w:rsidRDefault="005D6C83" w:rsidP="003D32B3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E766A8">
              <w:rPr>
                <w:rFonts w:hAnsi="新細明體"/>
                <w:kern w:val="0"/>
                <w:sz w:val="28"/>
                <w:szCs w:val="28"/>
              </w:rPr>
              <w:lastRenderedPageBreak/>
              <w:t>州名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C83" w:rsidRPr="00E766A8" w:rsidRDefault="005D6C83" w:rsidP="003D32B3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E766A8">
              <w:rPr>
                <w:rFonts w:hAnsi="新細明體"/>
                <w:kern w:val="0"/>
                <w:sz w:val="28"/>
                <w:szCs w:val="28"/>
              </w:rPr>
              <w:t>縮寫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C83" w:rsidRPr="00E766A8" w:rsidRDefault="005D6C83" w:rsidP="003D32B3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E766A8">
              <w:rPr>
                <w:rFonts w:hAnsi="新細明體"/>
                <w:kern w:val="0"/>
                <w:sz w:val="28"/>
                <w:szCs w:val="28"/>
              </w:rPr>
              <w:t>州名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C83" w:rsidRPr="00E766A8" w:rsidRDefault="005D6C83" w:rsidP="003D32B3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E766A8">
              <w:rPr>
                <w:rFonts w:hAnsi="新細明體"/>
                <w:kern w:val="0"/>
                <w:sz w:val="28"/>
                <w:szCs w:val="28"/>
              </w:rPr>
              <w:t>縮寫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C83" w:rsidRPr="00E766A8" w:rsidRDefault="005D6C83" w:rsidP="003D32B3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E766A8">
              <w:rPr>
                <w:rFonts w:hAnsi="新細明體"/>
                <w:kern w:val="0"/>
                <w:sz w:val="28"/>
                <w:szCs w:val="28"/>
              </w:rPr>
              <w:t>州名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C83" w:rsidRPr="00E766A8" w:rsidRDefault="005D6C83" w:rsidP="003D32B3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E766A8">
              <w:rPr>
                <w:rFonts w:hAnsi="新細明體"/>
                <w:kern w:val="0"/>
                <w:sz w:val="28"/>
                <w:szCs w:val="28"/>
              </w:rPr>
              <w:t>縮寫</w:t>
            </w:r>
          </w:p>
        </w:tc>
      </w:tr>
      <w:tr w:rsidR="005D6C83" w:rsidRPr="00E766A8" w:rsidTr="00A44A17">
        <w:trPr>
          <w:trHeight w:val="330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C83" w:rsidRPr="00E766A8" w:rsidRDefault="005D6C83" w:rsidP="003D32B3">
            <w:pPr>
              <w:widowControl/>
              <w:rPr>
                <w:kern w:val="0"/>
                <w:sz w:val="28"/>
                <w:szCs w:val="28"/>
              </w:rPr>
            </w:pPr>
            <w:r w:rsidRPr="00E766A8">
              <w:rPr>
                <w:kern w:val="0"/>
                <w:sz w:val="28"/>
                <w:szCs w:val="28"/>
              </w:rPr>
              <w:t>Alabama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C83" w:rsidRPr="00E766A8" w:rsidRDefault="005D6C83" w:rsidP="003D32B3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E766A8">
              <w:rPr>
                <w:kern w:val="0"/>
                <w:sz w:val="28"/>
                <w:szCs w:val="28"/>
              </w:rPr>
              <w:t>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C83" w:rsidRPr="00E766A8" w:rsidRDefault="005D6C83" w:rsidP="003D32B3">
            <w:pPr>
              <w:widowControl/>
              <w:rPr>
                <w:kern w:val="0"/>
                <w:sz w:val="28"/>
                <w:szCs w:val="28"/>
              </w:rPr>
            </w:pPr>
            <w:r w:rsidRPr="00E766A8">
              <w:rPr>
                <w:kern w:val="0"/>
                <w:sz w:val="28"/>
                <w:szCs w:val="28"/>
              </w:rPr>
              <w:t>Alaska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C83" w:rsidRPr="00E766A8" w:rsidRDefault="005D6C83" w:rsidP="003D32B3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E766A8">
              <w:rPr>
                <w:kern w:val="0"/>
                <w:sz w:val="28"/>
                <w:szCs w:val="28"/>
              </w:rPr>
              <w:t>AK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C83" w:rsidRPr="00E766A8" w:rsidRDefault="005D6C83" w:rsidP="003D32B3">
            <w:pPr>
              <w:widowControl/>
              <w:rPr>
                <w:kern w:val="0"/>
                <w:sz w:val="28"/>
                <w:szCs w:val="28"/>
              </w:rPr>
            </w:pPr>
            <w:r w:rsidRPr="00E766A8">
              <w:rPr>
                <w:kern w:val="0"/>
                <w:sz w:val="28"/>
                <w:szCs w:val="28"/>
              </w:rPr>
              <w:t>Arizona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C83" w:rsidRPr="00E766A8" w:rsidRDefault="005D6C83" w:rsidP="003D32B3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E766A8">
              <w:rPr>
                <w:kern w:val="0"/>
                <w:sz w:val="28"/>
                <w:szCs w:val="28"/>
              </w:rPr>
              <w:t>AZ</w:t>
            </w:r>
          </w:p>
        </w:tc>
      </w:tr>
      <w:tr w:rsidR="005D6C83" w:rsidRPr="00E766A8" w:rsidTr="00A44A17">
        <w:trPr>
          <w:trHeight w:val="330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C83" w:rsidRPr="00E766A8" w:rsidRDefault="005D6C83" w:rsidP="003D32B3">
            <w:pPr>
              <w:widowControl/>
              <w:rPr>
                <w:kern w:val="0"/>
                <w:sz w:val="28"/>
                <w:szCs w:val="28"/>
              </w:rPr>
            </w:pPr>
            <w:r w:rsidRPr="00E766A8">
              <w:rPr>
                <w:kern w:val="0"/>
                <w:sz w:val="28"/>
                <w:szCs w:val="28"/>
              </w:rPr>
              <w:t>Arkansas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C83" w:rsidRPr="00E766A8" w:rsidRDefault="005D6C83" w:rsidP="003D32B3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E766A8">
              <w:rPr>
                <w:kern w:val="0"/>
                <w:sz w:val="28"/>
                <w:szCs w:val="28"/>
              </w:rPr>
              <w:t>AR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C83" w:rsidRPr="00E766A8" w:rsidRDefault="005D6C83" w:rsidP="003D32B3">
            <w:pPr>
              <w:widowControl/>
              <w:rPr>
                <w:kern w:val="0"/>
                <w:sz w:val="28"/>
                <w:szCs w:val="28"/>
              </w:rPr>
            </w:pPr>
            <w:r w:rsidRPr="00E766A8">
              <w:rPr>
                <w:kern w:val="0"/>
                <w:sz w:val="28"/>
                <w:szCs w:val="28"/>
              </w:rPr>
              <w:t>California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C83" w:rsidRPr="00E766A8" w:rsidRDefault="005D6C83" w:rsidP="003D32B3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E766A8">
              <w:rPr>
                <w:kern w:val="0"/>
                <w:sz w:val="28"/>
                <w:szCs w:val="28"/>
              </w:rPr>
              <w:t>CA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C83" w:rsidRPr="00E766A8" w:rsidRDefault="005D6C83" w:rsidP="003D32B3">
            <w:pPr>
              <w:widowControl/>
              <w:rPr>
                <w:kern w:val="0"/>
                <w:sz w:val="28"/>
                <w:szCs w:val="28"/>
              </w:rPr>
            </w:pPr>
            <w:r w:rsidRPr="00E766A8">
              <w:rPr>
                <w:kern w:val="0"/>
                <w:sz w:val="28"/>
                <w:szCs w:val="28"/>
              </w:rPr>
              <w:t>Colorado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C83" w:rsidRPr="00E766A8" w:rsidRDefault="005D6C83" w:rsidP="003D32B3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E766A8">
              <w:rPr>
                <w:kern w:val="0"/>
                <w:sz w:val="28"/>
                <w:szCs w:val="28"/>
              </w:rPr>
              <w:t>CO</w:t>
            </w:r>
          </w:p>
        </w:tc>
      </w:tr>
      <w:tr w:rsidR="005D6C83" w:rsidRPr="00E766A8" w:rsidTr="00A44A17">
        <w:trPr>
          <w:trHeight w:val="330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C83" w:rsidRPr="00E766A8" w:rsidRDefault="005D6C83" w:rsidP="003D32B3">
            <w:pPr>
              <w:widowControl/>
              <w:rPr>
                <w:kern w:val="0"/>
                <w:sz w:val="28"/>
                <w:szCs w:val="28"/>
              </w:rPr>
            </w:pPr>
            <w:r w:rsidRPr="00E766A8">
              <w:rPr>
                <w:kern w:val="0"/>
                <w:sz w:val="28"/>
                <w:szCs w:val="28"/>
              </w:rPr>
              <w:t>Connecticut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C83" w:rsidRPr="00E766A8" w:rsidRDefault="005D6C83" w:rsidP="003D32B3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E766A8">
              <w:rPr>
                <w:kern w:val="0"/>
                <w:sz w:val="28"/>
                <w:szCs w:val="28"/>
              </w:rPr>
              <w:t>CT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C83" w:rsidRPr="00E766A8" w:rsidRDefault="005D6C83" w:rsidP="003D32B3">
            <w:pPr>
              <w:widowControl/>
              <w:rPr>
                <w:kern w:val="0"/>
                <w:sz w:val="28"/>
                <w:szCs w:val="28"/>
              </w:rPr>
            </w:pPr>
            <w:r w:rsidRPr="00E766A8">
              <w:rPr>
                <w:kern w:val="0"/>
                <w:sz w:val="28"/>
                <w:szCs w:val="28"/>
              </w:rPr>
              <w:t>Delaware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C83" w:rsidRPr="00E766A8" w:rsidRDefault="005D6C83" w:rsidP="003D32B3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E766A8">
              <w:rPr>
                <w:kern w:val="0"/>
                <w:sz w:val="28"/>
                <w:szCs w:val="28"/>
              </w:rPr>
              <w:t>DE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C83" w:rsidRPr="00E766A8" w:rsidRDefault="005D6C83" w:rsidP="003D32B3">
            <w:pPr>
              <w:widowControl/>
              <w:rPr>
                <w:kern w:val="0"/>
                <w:sz w:val="28"/>
                <w:szCs w:val="28"/>
              </w:rPr>
            </w:pPr>
            <w:r w:rsidRPr="00E766A8">
              <w:rPr>
                <w:kern w:val="0"/>
                <w:sz w:val="28"/>
                <w:szCs w:val="28"/>
              </w:rPr>
              <w:t>Florida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C83" w:rsidRPr="00E766A8" w:rsidRDefault="005D6C83" w:rsidP="003D32B3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E766A8">
              <w:rPr>
                <w:kern w:val="0"/>
                <w:sz w:val="28"/>
                <w:szCs w:val="28"/>
              </w:rPr>
              <w:t>FL</w:t>
            </w:r>
          </w:p>
        </w:tc>
      </w:tr>
      <w:tr w:rsidR="005D6C83" w:rsidRPr="00E766A8" w:rsidTr="00A44A17">
        <w:trPr>
          <w:trHeight w:val="330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C83" w:rsidRPr="00E766A8" w:rsidRDefault="005D6C83" w:rsidP="003D32B3">
            <w:pPr>
              <w:widowControl/>
              <w:rPr>
                <w:kern w:val="0"/>
                <w:sz w:val="28"/>
                <w:szCs w:val="28"/>
              </w:rPr>
            </w:pPr>
            <w:r w:rsidRPr="00E766A8">
              <w:rPr>
                <w:kern w:val="0"/>
                <w:sz w:val="28"/>
                <w:szCs w:val="28"/>
              </w:rPr>
              <w:t>Georgia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C83" w:rsidRPr="00E766A8" w:rsidRDefault="005D6C83" w:rsidP="003D32B3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E766A8">
              <w:rPr>
                <w:kern w:val="0"/>
                <w:sz w:val="28"/>
                <w:szCs w:val="28"/>
              </w:rPr>
              <w:t>GA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C83" w:rsidRPr="00E766A8" w:rsidRDefault="005D6C83" w:rsidP="003D32B3">
            <w:pPr>
              <w:widowControl/>
              <w:rPr>
                <w:kern w:val="0"/>
                <w:sz w:val="28"/>
                <w:szCs w:val="28"/>
              </w:rPr>
            </w:pPr>
            <w:r w:rsidRPr="00E766A8">
              <w:rPr>
                <w:kern w:val="0"/>
                <w:sz w:val="28"/>
                <w:szCs w:val="28"/>
              </w:rPr>
              <w:t>Hawaii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C83" w:rsidRPr="00E766A8" w:rsidRDefault="005D6C83" w:rsidP="003D32B3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E766A8">
              <w:rPr>
                <w:kern w:val="0"/>
                <w:sz w:val="28"/>
                <w:szCs w:val="28"/>
              </w:rPr>
              <w:t>HI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C83" w:rsidRPr="00E766A8" w:rsidRDefault="005D6C83" w:rsidP="003D32B3">
            <w:pPr>
              <w:widowControl/>
              <w:rPr>
                <w:kern w:val="0"/>
                <w:sz w:val="28"/>
                <w:szCs w:val="28"/>
              </w:rPr>
            </w:pPr>
            <w:r w:rsidRPr="00E766A8">
              <w:rPr>
                <w:kern w:val="0"/>
                <w:sz w:val="28"/>
                <w:szCs w:val="28"/>
              </w:rPr>
              <w:t>Idaho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C83" w:rsidRPr="00E766A8" w:rsidRDefault="005D6C83" w:rsidP="003D32B3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E766A8">
              <w:rPr>
                <w:kern w:val="0"/>
                <w:sz w:val="28"/>
                <w:szCs w:val="28"/>
              </w:rPr>
              <w:t>ID</w:t>
            </w:r>
          </w:p>
        </w:tc>
      </w:tr>
      <w:tr w:rsidR="005D6C83" w:rsidRPr="00E766A8" w:rsidTr="00A44A17">
        <w:trPr>
          <w:trHeight w:val="330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C83" w:rsidRPr="00E766A8" w:rsidRDefault="005D6C83" w:rsidP="003D32B3">
            <w:pPr>
              <w:widowControl/>
              <w:rPr>
                <w:kern w:val="0"/>
                <w:sz w:val="28"/>
                <w:szCs w:val="28"/>
              </w:rPr>
            </w:pPr>
            <w:r w:rsidRPr="00E766A8">
              <w:rPr>
                <w:kern w:val="0"/>
                <w:sz w:val="28"/>
                <w:szCs w:val="28"/>
              </w:rPr>
              <w:t>Illinois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C83" w:rsidRPr="00E766A8" w:rsidRDefault="005D6C83" w:rsidP="003D32B3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E766A8">
              <w:rPr>
                <w:kern w:val="0"/>
                <w:sz w:val="28"/>
                <w:szCs w:val="28"/>
              </w:rPr>
              <w:t>IL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C83" w:rsidRPr="00E766A8" w:rsidRDefault="005D6C83" w:rsidP="003D32B3">
            <w:pPr>
              <w:widowControl/>
              <w:rPr>
                <w:kern w:val="0"/>
                <w:sz w:val="28"/>
                <w:szCs w:val="28"/>
              </w:rPr>
            </w:pPr>
            <w:r w:rsidRPr="00E766A8">
              <w:rPr>
                <w:kern w:val="0"/>
                <w:sz w:val="28"/>
                <w:szCs w:val="28"/>
              </w:rPr>
              <w:t>Indiana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C83" w:rsidRPr="00E766A8" w:rsidRDefault="005D6C83" w:rsidP="003D32B3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E766A8">
              <w:rPr>
                <w:kern w:val="0"/>
                <w:sz w:val="28"/>
                <w:szCs w:val="28"/>
              </w:rPr>
              <w:t>IN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C83" w:rsidRPr="00E766A8" w:rsidRDefault="005D6C83" w:rsidP="003D32B3">
            <w:pPr>
              <w:widowControl/>
              <w:rPr>
                <w:kern w:val="0"/>
                <w:sz w:val="28"/>
                <w:szCs w:val="28"/>
              </w:rPr>
            </w:pPr>
            <w:r w:rsidRPr="00E766A8">
              <w:rPr>
                <w:kern w:val="0"/>
                <w:sz w:val="28"/>
                <w:szCs w:val="28"/>
              </w:rPr>
              <w:t>Iowa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C83" w:rsidRPr="00E766A8" w:rsidRDefault="005D6C83" w:rsidP="003D32B3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E766A8">
              <w:rPr>
                <w:kern w:val="0"/>
                <w:sz w:val="28"/>
                <w:szCs w:val="28"/>
              </w:rPr>
              <w:t>IA</w:t>
            </w:r>
          </w:p>
        </w:tc>
      </w:tr>
      <w:tr w:rsidR="005D6C83" w:rsidRPr="00E766A8" w:rsidTr="00A44A17">
        <w:trPr>
          <w:trHeight w:val="330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C83" w:rsidRPr="00E766A8" w:rsidRDefault="005D6C83" w:rsidP="003D32B3">
            <w:pPr>
              <w:widowControl/>
              <w:rPr>
                <w:kern w:val="0"/>
                <w:sz w:val="28"/>
                <w:szCs w:val="28"/>
              </w:rPr>
            </w:pPr>
            <w:r w:rsidRPr="00E766A8">
              <w:rPr>
                <w:kern w:val="0"/>
                <w:sz w:val="28"/>
                <w:szCs w:val="28"/>
              </w:rPr>
              <w:t>Kansas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C83" w:rsidRPr="00E766A8" w:rsidRDefault="005D6C83" w:rsidP="003D32B3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E766A8">
              <w:rPr>
                <w:kern w:val="0"/>
                <w:sz w:val="28"/>
                <w:szCs w:val="28"/>
              </w:rPr>
              <w:t>KS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C83" w:rsidRPr="00E766A8" w:rsidRDefault="005D6C83" w:rsidP="003D32B3">
            <w:pPr>
              <w:widowControl/>
              <w:rPr>
                <w:kern w:val="0"/>
                <w:sz w:val="28"/>
                <w:szCs w:val="28"/>
              </w:rPr>
            </w:pPr>
            <w:r w:rsidRPr="00E766A8">
              <w:rPr>
                <w:kern w:val="0"/>
                <w:sz w:val="28"/>
                <w:szCs w:val="28"/>
              </w:rPr>
              <w:t>Kentucky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C83" w:rsidRPr="00E766A8" w:rsidRDefault="005D6C83" w:rsidP="003D32B3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E766A8">
              <w:rPr>
                <w:kern w:val="0"/>
                <w:sz w:val="28"/>
                <w:szCs w:val="28"/>
              </w:rPr>
              <w:t>KY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C83" w:rsidRPr="00E766A8" w:rsidRDefault="005D6C83" w:rsidP="003D32B3">
            <w:pPr>
              <w:widowControl/>
              <w:rPr>
                <w:kern w:val="0"/>
                <w:sz w:val="28"/>
                <w:szCs w:val="28"/>
              </w:rPr>
            </w:pPr>
            <w:r w:rsidRPr="00E766A8">
              <w:rPr>
                <w:kern w:val="0"/>
                <w:sz w:val="28"/>
                <w:szCs w:val="28"/>
              </w:rPr>
              <w:t>Louisiana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C83" w:rsidRPr="00E766A8" w:rsidRDefault="005D6C83" w:rsidP="003D32B3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E766A8">
              <w:rPr>
                <w:kern w:val="0"/>
                <w:sz w:val="28"/>
                <w:szCs w:val="28"/>
              </w:rPr>
              <w:t>LA</w:t>
            </w:r>
          </w:p>
        </w:tc>
      </w:tr>
      <w:tr w:rsidR="005D6C83" w:rsidRPr="00E766A8" w:rsidTr="00A44A17">
        <w:trPr>
          <w:trHeight w:val="330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C83" w:rsidRPr="00E766A8" w:rsidRDefault="005D6C83" w:rsidP="003D32B3">
            <w:pPr>
              <w:widowControl/>
              <w:rPr>
                <w:kern w:val="0"/>
                <w:sz w:val="28"/>
                <w:szCs w:val="28"/>
              </w:rPr>
            </w:pPr>
            <w:r w:rsidRPr="00E766A8">
              <w:rPr>
                <w:kern w:val="0"/>
                <w:sz w:val="28"/>
                <w:szCs w:val="28"/>
              </w:rPr>
              <w:t>Maine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C83" w:rsidRPr="00E766A8" w:rsidRDefault="005D6C83" w:rsidP="003D32B3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E766A8">
              <w:rPr>
                <w:kern w:val="0"/>
                <w:sz w:val="28"/>
                <w:szCs w:val="28"/>
              </w:rPr>
              <w:t>ME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C83" w:rsidRPr="00E766A8" w:rsidRDefault="005D6C83" w:rsidP="003D32B3">
            <w:pPr>
              <w:widowControl/>
              <w:rPr>
                <w:kern w:val="0"/>
                <w:sz w:val="28"/>
                <w:szCs w:val="28"/>
              </w:rPr>
            </w:pPr>
            <w:r w:rsidRPr="00E766A8">
              <w:rPr>
                <w:kern w:val="0"/>
                <w:sz w:val="28"/>
                <w:szCs w:val="28"/>
              </w:rPr>
              <w:t>Maryland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C83" w:rsidRPr="00E766A8" w:rsidRDefault="005D6C83" w:rsidP="003D32B3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E766A8">
              <w:rPr>
                <w:kern w:val="0"/>
                <w:sz w:val="28"/>
                <w:szCs w:val="28"/>
              </w:rPr>
              <w:t>MD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C83" w:rsidRPr="00E766A8" w:rsidRDefault="005D6C83" w:rsidP="003D32B3">
            <w:pPr>
              <w:widowControl/>
              <w:rPr>
                <w:kern w:val="0"/>
                <w:sz w:val="28"/>
                <w:szCs w:val="28"/>
              </w:rPr>
            </w:pPr>
            <w:r w:rsidRPr="00E766A8">
              <w:rPr>
                <w:kern w:val="0"/>
                <w:sz w:val="28"/>
                <w:szCs w:val="28"/>
              </w:rPr>
              <w:t>Massachusetts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C83" w:rsidRPr="00E766A8" w:rsidRDefault="005D6C83" w:rsidP="003D32B3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E766A8">
              <w:rPr>
                <w:kern w:val="0"/>
                <w:sz w:val="28"/>
                <w:szCs w:val="28"/>
              </w:rPr>
              <w:t>MA</w:t>
            </w:r>
          </w:p>
        </w:tc>
      </w:tr>
      <w:tr w:rsidR="005D6C83" w:rsidRPr="00E766A8" w:rsidTr="00A44A17">
        <w:trPr>
          <w:trHeight w:val="330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C83" w:rsidRPr="00E766A8" w:rsidRDefault="005D6C83" w:rsidP="003D32B3">
            <w:pPr>
              <w:widowControl/>
              <w:rPr>
                <w:kern w:val="0"/>
                <w:sz w:val="28"/>
                <w:szCs w:val="28"/>
              </w:rPr>
            </w:pPr>
            <w:r w:rsidRPr="00E766A8">
              <w:rPr>
                <w:kern w:val="0"/>
                <w:sz w:val="28"/>
                <w:szCs w:val="28"/>
              </w:rPr>
              <w:t>Michigan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C83" w:rsidRPr="00E766A8" w:rsidRDefault="005D6C83" w:rsidP="003D32B3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E766A8">
              <w:rPr>
                <w:kern w:val="0"/>
                <w:sz w:val="28"/>
                <w:szCs w:val="28"/>
              </w:rPr>
              <w:t>MI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C83" w:rsidRPr="00E766A8" w:rsidRDefault="005D6C83" w:rsidP="003D32B3">
            <w:pPr>
              <w:widowControl/>
              <w:rPr>
                <w:kern w:val="0"/>
                <w:sz w:val="28"/>
                <w:szCs w:val="28"/>
              </w:rPr>
            </w:pPr>
            <w:r w:rsidRPr="00E766A8">
              <w:rPr>
                <w:kern w:val="0"/>
                <w:sz w:val="28"/>
                <w:szCs w:val="28"/>
              </w:rPr>
              <w:t>Minnesota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C83" w:rsidRPr="00E766A8" w:rsidRDefault="005D6C83" w:rsidP="003D32B3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E766A8">
              <w:rPr>
                <w:kern w:val="0"/>
                <w:sz w:val="28"/>
                <w:szCs w:val="28"/>
              </w:rPr>
              <w:t>MN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C83" w:rsidRPr="00E766A8" w:rsidRDefault="005D6C83" w:rsidP="003D32B3">
            <w:pPr>
              <w:widowControl/>
              <w:rPr>
                <w:kern w:val="0"/>
                <w:sz w:val="28"/>
                <w:szCs w:val="28"/>
              </w:rPr>
            </w:pPr>
            <w:r w:rsidRPr="00E766A8">
              <w:rPr>
                <w:kern w:val="0"/>
                <w:sz w:val="28"/>
                <w:szCs w:val="28"/>
              </w:rPr>
              <w:t>Mississippi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C83" w:rsidRPr="00E766A8" w:rsidRDefault="005D6C83" w:rsidP="003D32B3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E766A8">
              <w:rPr>
                <w:kern w:val="0"/>
                <w:sz w:val="28"/>
                <w:szCs w:val="28"/>
              </w:rPr>
              <w:t>MS</w:t>
            </w:r>
          </w:p>
        </w:tc>
      </w:tr>
      <w:tr w:rsidR="005D6C83" w:rsidRPr="00E766A8" w:rsidTr="00A44A17">
        <w:trPr>
          <w:trHeight w:val="330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C83" w:rsidRPr="00E766A8" w:rsidRDefault="005D6C83" w:rsidP="003D32B3">
            <w:pPr>
              <w:widowControl/>
              <w:rPr>
                <w:kern w:val="0"/>
                <w:sz w:val="28"/>
                <w:szCs w:val="28"/>
              </w:rPr>
            </w:pPr>
            <w:r w:rsidRPr="00E766A8">
              <w:rPr>
                <w:kern w:val="0"/>
                <w:sz w:val="28"/>
                <w:szCs w:val="28"/>
              </w:rPr>
              <w:t>Missouri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C83" w:rsidRPr="00E766A8" w:rsidRDefault="005D6C83" w:rsidP="003D32B3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E766A8">
              <w:rPr>
                <w:kern w:val="0"/>
                <w:sz w:val="28"/>
                <w:szCs w:val="28"/>
              </w:rPr>
              <w:t>MO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C83" w:rsidRPr="00E766A8" w:rsidRDefault="005D6C83" w:rsidP="003D32B3">
            <w:pPr>
              <w:widowControl/>
              <w:rPr>
                <w:kern w:val="0"/>
                <w:sz w:val="28"/>
                <w:szCs w:val="28"/>
              </w:rPr>
            </w:pPr>
            <w:r w:rsidRPr="00E766A8">
              <w:rPr>
                <w:kern w:val="0"/>
                <w:sz w:val="28"/>
                <w:szCs w:val="28"/>
              </w:rPr>
              <w:t>Montana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C83" w:rsidRPr="00E766A8" w:rsidRDefault="005D6C83" w:rsidP="003D32B3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E766A8">
              <w:rPr>
                <w:kern w:val="0"/>
                <w:sz w:val="28"/>
                <w:szCs w:val="28"/>
              </w:rPr>
              <w:t>MT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C83" w:rsidRPr="00E766A8" w:rsidRDefault="005D6C83" w:rsidP="003D32B3">
            <w:pPr>
              <w:widowControl/>
              <w:rPr>
                <w:kern w:val="0"/>
                <w:sz w:val="28"/>
                <w:szCs w:val="28"/>
              </w:rPr>
            </w:pPr>
            <w:r w:rsidRPr="00E766A8">
              <w:rPr>
                <w:kern w:val="0"/>
                <w:sz w:val="28"/>
                <w:szCs w:val="28"/>
              </w:rPr>
              <w:t>Nebraska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C83" w:rsidRPr="00E766A8" w:rsidRDefault="005D6C83" w:rsidP="003D32B3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E766A8">
              <w:rPr>
                <w:kern w:val="0"/>
                <w:sz w:val="28"/>
                <w:szCs w:val="28"/>
              </w:rPr>
              <w:t>NE</w:t>
            </w:r>
          </w:p>
        </w:tc>
      </w:tr>
      <w:tr w:rsidR="005D6C83" w:rsidRPr="00E766A8" w:rsidTr="00A44A17">
        <w:trPr>
          <w:trHeight w:val="330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C83" w:rsidRPr="00E766A8" w:rsidRDefault="005D6C83" w:rsidP="003D32B3">
            <w:pPr>
              <w:widowControl/>
              <w:rPr>
                <w:kern w:val="0"/>
                <w:sz w:val="28"/>
                <w:szCs w:val="28"/>
              </w:rPr>
            </w:pPr>
            <w:r w:rsidRPr="00E766A8">
              <w:rPr>
                <w:kern w:val="0"/>
                <w:sz w:val="28"/>
                <w:szCs w:val="28"/>
              </w:rPr>
              <w:t>Nevada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C83" w:rsidRPr="00E766A8" w:rsidRDefault="005D6C83" w:rsidP="003D32B3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E766A8">
              <w:rPr>
                <w:kern w:val="0"/>
                <w:sz w:val="28"/>
                <w:szCs w:val="28"/>
              </w:rPr>
              <w:t>NV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C83" w:rsidRPr="00E766A8" w:rsidRDefault="005D6C83" w:rsidP="003D32B3">
            <w:pPr>
              <w:widowControl/>
              <w:rPr>
                <w:kern w:val="0"/>
                <w:sz w:val="28"/>
                <w:szCs w:val="28"/>
              </w:rPr>
            </w:pPr>
            <w:r w:rsidRPr="00E766A8">
              <w:rPr>
                <w:kern w:val="0"/>
                <w:sz w:val="28"/>
                <w:szCs w:val="28"/>
              </w:rPr>
              <w:t>New Hampshire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C83" w:rsidRPr="00E766A8" w:rsidRDefault="005D6C83" w:rsidP="003D32B3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E766A8">
              <w:rPr>
                <w:kern w:val="0"/>
                <w:sz w:val="28"/>
                <w:szCs w:val="28"/>
              </w:rPr>
              <w:t>NH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C83" w:rsidRPr="00E766A8" w:rsidRDefault="005D6C83" w:rsidP="003D32B3">
            <w:pPr>
              <w:widowControl/>
              <w:rPr>
                <w:kern w:val="0"/>
                <w:sz w:val="28"/>
                <w:szCs w:val="28"/>
              </w:rPr>
            </w:pPr>
            <w:r w:rsidRPr="00E766A8">
              <w:rPr>
                <w:kern w:val="0"/>
                <w:sz w:val="28"/>
                <w:szCs w:val="28"/>
              </w:rPr>
              <w:t>New Jersey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C83" w:rsidRPr="00E766A8" w:rsidRDefault="005D6C83" w:rsidP="003D32B3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E766A8">
              <w:rPr>
                <w:kern w:val="0"/>
                <w:sz w:val="28"/>
                <w:szCs w:val="28"/>
              </w:rPr>
              <w:t>NJ</w:t>
            </w:r>
          </w:p>
        </w:tc>
      </w:tr>
      <w:tr w:rsidR="005D6C83" w:rsidRPr="00E766A8" w:rsidTr="00A44A17">
        <w:trPr>
          <w:trHeight w:val="330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C83" w:rsidRPr="00E766A8" w:rsidRDefault="005D6C83" w:rsidP="003D32B3">
            <w:pPr>
              <w:widowControl/>
              <w:rPr>
                <w:kern w:val="0"/>
                <w:sz w:val="28"/>
                <w:szCs w:val="28"/>
              </w:rPr>
            </w:pPr>
            <w:r w:rsidRPr="00E766A8">
              <w:rPr>
                <w:kern w:val="0"/>
                <w:sz w:val="28"/>
                <w:szCs w:val="28"/>
              </w:rPr>
              <w:t>New Mexico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C83" w:rsidRPr="00E766A8" w:rsidRDefault="005D6C83" w:rsidP="003D32B3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E766A8">
              <w:rPr>
                <w:kern w:val="0"/>
                <w:sz w:val="28"/>
                <w:szCs w:val="28"/>
              </w:rPr>
              <w:t>NM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C83" w:rsidRPr="00E766A8" w:rsidRDefault="005D6C83" w:rsidP="003D32B3">
            <w:pPr>
              <w:widowControl/>
              <w:rPr>
                <w:kern w:val="0"/>
                <w:sz w:val="28"/>
                <w:szCs w:val="28"/>
              </w:rPr>
            </w:pPr>
            <w:r w:rsidRPr="00E766A8">
              <w:rPr>
                <w:kern w:val="0"/>
                <w:sz w:val="28"/>
                <w:szCs w:val="28"/>
              </w:rPr>
              <w:t>New York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C83" w:rsidRPr="00E766A8" w:rsidRDefault="005D6C83" w:rsidP="003D32B3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E766A8">
              <w:rPr>
                <w:kern w:val="0"/>
                <w:sz w:val="28"/>
                <w:szCs w:val="28"/>
              </w:rPr>
              <w:t>NY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C83" w:rsidRPr="00E766A8" w:rsidRDefault="005D6C83" w:rsidP="003D32B3">
            <w:pPr>
              <w:widowControl/>
              <w:rPr>
                <w:kern w:val="0"/>
                <w:sz w:val="28"/>
                <w:szCs w:val="28"/>
              </w:rPr>
            </w:pPr>
            <w:r w:rsidRPr="00E766A8">
              <w:rPr>
                <w:kern w:val="0"/>
                <w:sz w:val="28"/>
                <w:szCs w:val="28"/>
              </w:rPr>
              <w:t>North Carolina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C83" w:rsidRPr="00E766A8" w:rsidRDefault="005D6C83" w:rsidP="003D32B3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E766A8">
              <w:rPr>
                <w:kern w:val="0"/>
                <w:sz w:val="28"/>
                <w:szCs w:val="28"/>
              </w:rPr>
              <w:t>NC</w:t>
            </w:r>
          </w:p>
        </w:tc>
      </w:tr>
      <w:tr w:rsidR="005D6C83" w:rsidRPr="00E766A8" w:rsidTr="00A44A17">
        <w:trPr>
          <w:trHeight w:val="330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C83" w:rsidRPr="00E766A8" w:rsidRDefault="005D6C83" w:rsidP="003D32B3">
            <w:pPr>
              <w:widowControl/>
              <w:rPr>
                <w:kern w:val="0"/>
                <w:sz w:val="28"/>
                <w:szCs w:val="28"/>
              </w:rPr>
            </w:pPr>
            <w:r w:rsidRPr="00E766A8">
              <w:rPr>
                <w:kern w:val="0"/>
                <w:sz w:val="28"/>
                <w:szCs w:val="28"/>
              </w:rPr>
              <w:t>North Dakota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C83" w:rsidRPr="00E766A8" w:rsidRDefault="005D6C83" w:rsidP="003D32B3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E766A8">
              <w:rPr>
                <w:kern w:val="0"/>
                <w:sz w:val="28"/>
                <w:szCs w:val="28"/>
              </w:rPr>
              <w:t>ND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C83" w:rsidRPr="00E766A8" w:rsidRDefault="005D6C83" w:rsidP="003D32B3">
            <w:pPr>
              <w:widowControl/>
              <w:rPr>
                <w:kern w:val="0"/>
                <w:sz w:val="28"/>
                <w:szCs w:val="28"/>
              </w:rPr>
            </w:pPr>
            <w:r w:rsidRPr="00E766A8">
              <w:rPr>
                <w:kern w:val="0"/>
                <w:sz w:val="28"/>
                <w:szCs w:val="28"/>
              </w:rPr>
              <w:t>Ohio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C83" w:rsidRPr="00E766A8" w:rsidRDefault="005D6C83" w:rsidP="003D32B3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E766A8">
              <w:rPr>
                <w:kern w:val="0"/>
                <w:sz w:val="28"/>
                <w:szCs w:val="28"/>
              </w:rPr>
              <w:t>OH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C83" w:rsidRPr="00E766A8" w:rsidRDefault="005D6C83" w:rsidP="003D32B3">
            <w:pPr>
              <w:widowControl/>
              <w:rPr>
                <w:kern w:val="0"/>
                <w:sz w:val="28"/>
                <w:szCs w:val="28"/>
              </w:rPr>
            </w:pPr>
            <w:r w:rsidRPr="00E766A8">
              <w:rPr>
                <w:kern w:val="0"/>
                <w:sz w:val="28"/>
                <w:szCs w:val="28"/>
              </w:rPr>
              <w:t>Oklahoma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C83" w:rsidRPr="00E766A8" w:rsidRDefault="005D6C83" w:rsidP="003D32B3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E766A8">
              <w:rPr>
                <w:kern w:val="0"/>
                <w:sz w:val="28"/>
                <w:szCs w:val="28"/>
              </w:rPr>
              <w:t>OK</w:t>
            </w:r>
          </w:p>
        </w:tc>
      </w:tr>
      <w:tr w:rsidR="005D6C83" w:rsidRPr="00E766A8" w:rsidTr="00A44A17">
        <w:trPr>
          <w:trHeight w:val="330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C83" w:rsidRPr="00E766A8" w:rsidRDefault="005D6C83" w:rsidP="003D32B3">
            <w:pPr>
              <w:widowControl/>
              <w:rPr>
                <w:kern w:val="0"/>
                <w:sz w:val="28"/>
                <w:szCs w:val="28"/>
              </w:rPr>
            </w:pPr>
            <w:r w:rsidRPr="00E766A8">
              <w:rPr>
                <w:kern w:val="0"/>
                <w:sz w:val="28"/>
                <w:szCs w:val="28"/>
              </w:rPr>
              <w:t>Oregon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C83" w:rsidRPr="00E766A8" w:rsidRDefault="005D6C83" w:rsidP="003D32B3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E766A8">
              <w:rPr>
                <w:kern w:val="0"/>
                <w:sz w:val="28"/>
                <w:szCs w:val="28"/>
              </w:rPr>
              <w:t>OR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C83" w:rsidRPr="00E766A8" w:rsidRDefault="005D6C83" w:rsidP="003D32B3">
            <w:pPr>
              <w:widowControl/>
              <w:rPr>
                <w:kern w:val="0"/>
                <w:sz w:val="28"/>
                <w:szCs w:val="28"/>
              </w:rPr>
            </w:pPr>
            <w:r w:rsidRPr="00E766A8">
              <w:rPr>
                <w:kern w:val="0"/>
                <w:sz w:val="28"/>
                <w:szCs w:val="28"/>
              </w:rPr>
              <w:t>Pennsylvania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C83" w:rsidRPr="00E766A8" w:rsidRDefault="005D6C83" w:rsidP="003D32B3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E766A8">
              <w:rPr>
                <w:kern w:val="0"/>
                <w:sz w:val="28"/>
                <w:szCs w:val="28"/>
              </w:rPr>
              <w:t>PA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C83" w:rsidRPr="00E766A8" w:rsidRDefault="005D6C83" w:rsidP="003D32B3">
            <w:pPr>
              <w:widowControl/>
              <w:rPr>
                <w:kern w:val="0"/>
                <w:sz w:val="28"/>
                <w:szCs w:val="28"/>
              </w:rPr>
            </w:pPr>
            <w:r w:rsidRPr="00E766A8">
              <w:rPr>
                <w:kern w:val="0"/>
                <w:sz w:val="28"/>
                <w:szCs w:val="28"/>
              </w:rPr>
              <w:t>Rhode Island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C83" w:rsidRPr="00E766A8" w:rsidRDefault="005D6C83" w:rsidP="003D32B3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E766A8">
              <w:rPr>
                <w:kern w:val="0"/>
                <w:sz w:val="28"/>
                <w:szCs w:val="28"/>
              </w:rPr>
              <w:t>RI</w:t>
            </w:r>
          </w:p>
        </w:tc>
      </w:tr>
      <w:tr w:rsidR="005D6C83" w:rsidRPr="00E766A8" w:rsidTr="00A44A17">
        <w:trPr>
          <w:trHeight w:val="330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C83" w:rsidRPr="00E766A8" w:rsidRDefault="005D6C83" w:rsidP="003D32B3">
            <w:pPr>
              <w:widowControl/>
              <w:rPr>
                <w:kern w:val="0"/>
                <w:sz w:val="28"/>
                <w:szCs w:val="28"/>
              </w:rPr>
            </w:pPr>
            <w:r w:rsidRPr="00E766A8">
              <w:rPr>
                <w:kern w:val="0"/>
                <w:sz w:val="28"/>
                <w:szCs w:val="28"/>
              </w:rPr>
              <w:t>South Carolina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C83" w:rsidRPr="00E766A8" w:rsidRDefault="005D6C83" w:rsidP="003D32B3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E766A8">
              <w:rPr>
                <w:kern w:val="0"/>
                <w:sz w:val="28"/>
                <w:szCs w:val="28"/>
              </w:rPr>
              <w:t>SC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C83" w:rsidRPr="00E766A8" w:rsidRDefault="005D6C83" w:rsidP="003D32B3">
            <w:pPr>
              <w:widowControl/>
              <w:rPr>
                <w:kern w:val="0"/>
                <w:sz w:val="28"/>
                <w:szCs w:val="28"/>
              </w:rPr>
            </w:pPr>
            <w:r w:rsidRPr="00E766A8">
              <w:rPr>
                <w:kern w:val="0"/>
                <w:sz w:val="28"/>
                <w:szCs w:val="28"/>
              </w:rPr>
              <w:t>South Dakota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C83" w:rsidRPr="00E766A8" w:rsidRDefault="005D6C83" w:rsidP="003D32B3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E766A8">
              <w:rPr>
                <w:kern w:val="0"/>
                <w:sz w:val="28"/>
                <w:szCs w:val="28"/>
              </w:rPr>
              <w:t>SD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C83" w:rsidRPr="00E766A8" w:rsidRDefault="005D6C83" w:rsidP="003D32B3">
            <w:pPr>
              <w:widowControl/>
              <w:rPr>
                <w:kern w:val="0"/>
                <w:sz w:val="28"/>
                <w:szCs w:val="28"/>
              </w:rPr>
            </w:pPr>
            <w:r w:rsidRPr="00E766A8">
              <w:rPr>
                <w:kern w:val="0"/>
                <w:sz w:val="28"/>
                <w:szCs w:val="28"/>
              </w:rPr>
              <w:t>Tennessee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C83" w:rsidRPr="00E766A8" w:rsidRDefault="005D6C83" w:rsidP="003D32B3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E766A8">
              <w:rPr>
                <w:kern w:val="0"/>
                <w:sz w:val="28"/>
                <w:szCs w:val="28"/>
              </w:rPr>
              <w:t>TN</w:t>
            </w:r>
          </w:p>
        </w:tc>
      </w:tr>
      <w:tr w:rsidR="005D6C83" w:rsidRPr="00E766A8" w:rsidTr="00A44A17">
        <w:trPr>
          <w:trHeight w:val="330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C83" w:rsidRPr="00E766A8" w:rsidRDefault="005D6C83" w:rsidP="003D32B3">
            <w:pPr>
              <w:widowControl/>
              <w:rPr>
                <w:kern w:val="0"/>
                <w:sz w:val="28"/>
                <w:szCs w:val="28"/>
              </w:rPr>
            </w:pPr>
            <w:r w:rsidRPr="00E766A8">
              <w:rPr>
                <w:kern w:val="0"/>
                <w:sz w:val="28"/>
                <w:szCs w:val="28"/>
              </w:rPr>
              <w:t>Texas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C83" w:rsidRPr="00E766A8" w:rsidRDefault="005D6C83" w:rsidP="003D32B3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E766A8">
              <w:rPr>
                <w:kern w:val="0"/>
                <w:sz w:val="28"/>
                <w:szCs w:val="28"/>
              </w:rPr>
              <w:t>TX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C83" w:rsidRPr="00E766A8" w:rsidRDefault="005D6C83" w:rsidP="003D32B3">
            <w:pPr>
              <w:widowControl/>
              <w:rPr>
                <w:kern w:val="0"/>
                <w:sz w:val="28"/>
                <w:szCs w:val="28"/>
              </w:rPr>
            </w:pPr>
            <w:r w:rsidRPr="00E766A8">
              <w:rPr>
                <w:kern w:val="0"/>
                <w:sz w:val="28"/>
                <w:szCs w:val="28"/>
              </w:rPr>
              <w:t>Utah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C83" w:rsidRPr="00E766A8" w:rsidRDefault="005D6C83" w:rsidP="003D32B3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E766A8">
              <w:rPr>
                <w:kern w:val="0"/>
                <w:sz w:val="28"/>
                <w:szCs w:val="28"/>
              </w:rPr>
              <w:t>UT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C83" w:rsidRPr="00E766A8" w:rsidRDefault="005D6C83" w:rsidP="003D32B3">
            <w:pPr>
              <w:widowControl/>
              <w:rPr>
                <w:kern w:val="0"/>
                <w:sz w:val="28"/>
                <w:szCs w:val="28"/>
              </w:rPr>
            </w:pPr>
            <w:r w:rsidRPr="00E766A8">
              <w:rPr>
                <w:kern w:val="0"/>
                <w:sz w:val="28"/>
                <w:szCs w:val="28"/>
              </w:rPr>
              <w:t>Vermont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C83" w:rsidRPr="00E766A8" w:rsidRDefault="005D6C83" w:rsidP="003D32B3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E766A8">
              <w:rPr>
                <w:kern w:val="0"/>
                <w:sz w:val="28"/>
                <w:szCs w:val="28"/>
              </w:rPr>
              <w:t>VT</w:t>
            </w:r>
          </w:p>
        </w:tc>
      </w:tr>
      <w:tr w:rsidR="005D6C83" w:rsidRPr="00E766A8" w:rsidTr="00A44A17">
        <w:trPr>
          <w:trHeight w:val="330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C83" w:rsidRPr="00E766A8" w:rsidRDefault="005D6C83" w:rsidP="003D32B3">
            <w:pPr>
              <w:widowControl/>
              <w:rPr>
                <w:kern w:val="0"/>
                <w:sz w:val="28"/>
                <w:szCs w:val="28"/>
              </w:rPr>
            </w:pPr>
            <w:r w:rsidRPr="00E766A8">
              <w:rPr>
                <w:kern w:val="0"/>
                <w:sz w:val="28"/>
                <w:szCs w:val="28"/>
              </w:rPr>
              <w:t>Virginia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C83" w:rsidRPr="00E766A8" w:rsidRDefault="005D6C83" w:rsidP="003D32B3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E766A8">
              <w:rPr>
                <w:kern w:val="0"/>
                <w:sz w:val="28"/>
                <w:szCs w:val="28"/>
              </w:rPr>
              <w:t>VA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C83" w:rsidRPr="00E766A8" w:rsidRDefault="005D6C83" w:rsidP="003D32B3">
            <w:pPr>
              <w:widowControl/>
              <w:rPr>
                <w:kern w:val="0"/>
                <w:sz w:val="28"/>
                <w:szCs w:val="28"/>
              </w:rPr>
            </w:pPr>
            <w:r w:rsidRPr="00E766A8">
              <w:rPr>
                <w:kern w:val="0"/>
                <w:sz w:val="28"/>
                <w:szCs w:val="28"/>
              </w:rPr>
              <w:t>Washington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C83" w:rsidRPr="00E766A8" w:rsidRDefault="005D6C83" w:rsidP="003D32B3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E766A8">
              <w:rPr>
                <w:kern w:val="0"/>
                <w:sz w:val="28"/>
                <w:szCs w:val="28"/>
              </w:rPr>
              <w:t>WA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C83" w:rsidRPr="00E766A8" w:rsidRDefault="005D6C83" w:rsidP="003D32B3">
            <w:pPr>
              <w:widowControl/>
              <w:rPr>
                <w:kern w:val="0"/>
                <w:sz w:val="28"/>
                <w:szCs w:val="28"/>
              </w:rPr>
            </w:pPr>
            <w:r w:rsidRPr="00E766A8">
              <w:rPr>
                <w:kern w:val="0"/>
                <w:sz w:val="28"/>
                <w:szCs w:val="28"/>
              </w:rPr>
              <w:t>West Virginia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C83" w:rsidRPr="00E766A8" w:rsidRDefault="005D6C83" w:rsidP="003D32B3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E766A8">
              <w:rPr>
                <w:kern w:val="0"/>
                <w:sz w:val="28"/>
                <w:szCs w:val="28"/>
              </w:rPr>
              <w:t>WV</w:t>
            </w:r>
          </w:p>
        </w:tc>
      </w:tr>
      <w:tr w:rsidR="005D6C83" w:rsidRPr="00E766A8" w:rsidTr="00A44A17">
        <w:trPr>
          <w:trHeight w:val="330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C83" w:rsidRPr="00E766A8" w:rsidRDefault="005D6C83" w:rsidP="003D32B3">
            <w:pPr>
              <w:widowControl/>
              <w:rPr>
                <w:kern w:val="0"/>
                <w:sz w:val="28"/>
                <w:szCs w:val="28"/>
              </w:rPr>
            </w:pPr>
            <w:r w:rsidRPr="00E766A8">
              <w:rPr>
                <w:kern w:val="0"/>
                <w:sz w:val="28"/>
                <w:szCs w:val="28"/>
              </w:rPr>
              <w:t>Wisconsin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C83" w:rsidRPr="00E766A8" w:rsidRDefault="005D6C83" w:rsidP="003D32B3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E766A8">
              <w:rPr>
                <w:kern w:val="0"/>
                <w:sz w:val="28"/>
                <w:szCs w:val="28"/>
              </w:rPr>
              <w:t>WI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C83" w:rsidRPr="00E766A8" w:rsidRDefault="005D6C83" w:rsidP="003D32B3">
            <w:pPr>
              <w:widowControl/>
              <w:rPr>
                <w:kern w:val="0"/>
                <w:sz w:val="28"/>
                <w:szCs w:val="28"/>
              </w:rPr>
            </w:pPr>
            <w:r w:rsidRPr="00E766A8">
              <w:rPr>
                <w:kern w:val="0"/>
                <w:sz w:val="28"/>
                <w:szCs w:val="28"/>
              </w:rPr>
              <w:t>Wyoming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C83" w:rsidRPr="00E766A8" w:rsidRDefault="005D6C83" w:rsidP="003D32B3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E766A8">
              <w:rPr>
                <w:kern w:val="0"/>
                <w:sz w:val="28"/>
                <w:szCs w:val="28"/>
              </w:rPr>
              <w:t>WY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C83" w:rsidRPr="00E766A8" w:rsidRDefault="005D6C83" w:rsidP="003D32B3">
            <w:pPr>
              <w:widowControl/>
              <w:rPr>
                <w:kern w:val="0"/>
                <w:sz w:val="28"/>
                <w:szCs w:val="28"/>
              </w:rPr>
            </w:pPr>
            <w:r w:rsidRPr="00E766A8">
              <w:rPr>
                <w:rFonts w:hAnsi="新細明體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C83" w:rsidRPr="00E766A8" w:rsidRDefault="005D6C83" w:rsidP="003D32B3">
            <w:pPr>
              <w:widowControl/>
              <w:rPr>
                <w:kern w:val="0"/>
                <w:sz w:val="28"/>
                <w:szCs w:val="28"/>
              </w:rPr>
            </w:pPr>
            <w:r w:rsidRPr="00E766A8">
              <w:rPr>
                <w:rFonts w:hAnsi="新細明體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5D6C83" w:rsidRPr="00E766A8" w:rsidRDefault="005D6C83" w:rsidP="005D6C83">
      <w:pPr>
        <w:rPr>
          <w:sz w:val="28"/>
          <w:szCs w:val="28"/>
        </w:rPr>
      </w:pPr>
    </w:p>
    <w:p w:rsidR="005D6C83" w:rsidRPr="00E766A8" w:rsidRDefault="005D6C83" w:rsidP="00A85E9C">
      <w:r w:rsidRPr="00E766A8">
        <w:t>美國之外之出版地，若為小城市，除須標示城市名稱之外，另須列出國名。</w:t>
      </w:r>
    </w:p>
    <w:p w:rsidR="005D6C83" w:rsidRPr="00E766A8" w:rsidRDefault="005D6C83" w:rsidP="005D6C83">
      <w:pPr>
        <w:spacing w:line="360" w:lineRule="auto"/>
        <w:ind w:left="1020"/>
        <w:rPr>
          <w:sz w:val="28"/>
          <w:szCs w:val="28"/>
        </w:rPr>
      </w:pPr>
      <w:r w:rsidRPr="00E766A8">
        <w:rPr>
          <w:rFonts w:hAnsi="新細明體"/>
          <w:sz w:val="28"/>
          <w:szCs w:val="28"/>
        </w:rPr>
        <w:t>例如：</w:t>
      </w:r>
      <w:r w:rsidRPr="00E766A8">
        <w:rPr>
          <w:sz w:val="28"/>
          <w:szCs w:val="28"/>
        </w:rPr>
        <w:t>Norman, OK</w:t>
      </w:r>
      <w:r w:rsidRPr="00E766A8">
        <w:rPr>
          <w:rFonts w:hint="eastAsia"/>
          <w:sz w:val="28"/>
          <w:szCs w:val="28"/>
        </w:rPr>
        <w:t xml:space="preserve">: </w:t>
      </w:r>
      <w:r w:rsidRPr="00E766A8">
        <w:rPr>
          <w:sz w:val="28"/>
          <w:szCs w:val="28"/>
        </w:rPr>
        <w:t>University of Oklahoma Press</w:t>
      </w:r>
    </w:p>
    <w:p w:rsidR="005D6C83" w:rsidRPr="00E766A8" w:rsidRDefault="005D6C83" w:rsidP="005D6C83">
      <w:pPr>
        <w:spacing w:line="360" w:lineRule="auto"/>
        <w:ind w:left="1020"/>
        <w:rPr>
          <w:sz w:val="28"/>
          <w:szCs w:val="28"/>
        </w:rPr>
      </w:pPr>
      <w:r w:rsidRPr="00E766A8">
        <w:rPr>
          <w:sz w:val="28"/>
          <w:szCs w:val="28"/>
        </w:rPr>
        <w:t xml:space="preserve">      Oxford, England</w:t>
      </w:r>
      <w:r w:rsidRPr="00E766A8">
        <w:rPr>
          <w:rFonts w:hint="eastAsia"/>
          <w:sz w:val="28"/>
          <w:szCs w:val="28"/>
        </w:rPr>
        <w:t xml:space="preserve">: </w:t>
      </w:r>
      <w:r w:rsidRPr="00E766A8">
        <w:rPr>
          <w:sz w:val="28"/>
          <w:szCs w:val="28"/>
        </w:rPr>
        <w:t>Oxford University Press</w:t>
      </w:r>
    </w:p>
    <w:p w:rsidR="005D6C83" w:rsidRPr="00E766A8" w:rsidRDefault="005D6C83" w:rsidP="005D6C83">
      <w:pPr>
        <w:tabs>
          <w:tab w:val="left" w:pos="1080"/>
          <w:tab w:val="left" w:pos="1620"/>
        </w:tabs>
        <w:spacing w:line="360" w:lineRule="auto"/>
        <w:ind w:leftChars="200" w:left="1320" w:hangingChars="300" w:hanging="840"/>
        <w:rPr>
          <w:sz w:val="28"/>
          <w:szCs w:val="28"/>
        </w:rPr>
      </w:pPr>
      <w:r w:rsidRPr="00E766A8">
        <w:rPr>
          <w:sz w:val="28"/>
          <w:szCs w:val="28"/>
        </w:rPr>
        <w:t xml:space="preserve">           London</w:t>
      </w:r>
      <w:r w:rsidRPr="00E766A8">
        <w:rPr>
          <w:rFonts w:hint="eastAsia"/>
          <w:sz w:val="28"/>
          <w:szCs w:val="28"/>
        </w:rPr>
        <w:t xml:space="preserve">: </w:t>
      </w:r>
      <w:r w:rsidRPr="00E766A8">
        <w:rPr>
          <w:sz w:val="28"/>
          <w:szCs w:val="28"/>
        </w:rPr>
        <w:t>St Martin’s Press</w:t>
      </w:r>
    </w:p>
    <w:p w:rsidR="005D6C83" w:rsidRPr="00E766A8" w:rsidRDefault="005D6C83" w:rsidP="005D6C83">
      <w:pPr>
        <w:ind w:left="280" w:hangingChars="100" w:hanging="280"/>
        <w:rPr>
          <w:sz w:val="28"/>
          <w:szCs w:val="28"/>
        </w:rPr>
      </w:pPr>
    </w:p>
    <w:p w:rsidR="005D6C83" w:rsidRPr="00E766A8" w:rsidRDefault="005D6C83" w:rsidP="005D6C83">
      <w:pPr>
        <w:ind w:left="280" w:hangingChars="100" w:hanging="280"/>
        <w:rPr>
          <w:sz w:val="28"/>
          <w:szCs w:val="28"/>
        </w:rPr>
      </w:pPr>
    </w:p>
    <w:p w:rsidR="005D6C83" w:rsidRPr="00E766A8" w:rsidRDefault="005D6C83" w:rsidP="005D6C83">
      <w:pPr>
        <w:pStyle w:val="2"/>
        <w:rPr>
          <w:rFonts w:ascii="Times New Roman" w:eastAsia="新細明體" w:hAnsi="Times New Roman"/>
        </w:rPr>
      </w:pPr>
      <w:r w:rsidRPr="00E766A8">
        <w:rPr>
          <w:rFonts w:ascii="Times New Roman" w:eastAsia="新細明體" w:hAnsi="Times New Roman"/>
        </w:rPr>
        <w:br w:type="page"/>
      </w:r>
      <w:bookmarkStart w:id="6" w:name="_Toc460097808"/>
      <w:r w:rsidRPr="00E766A8">
        <w:rPr>
          <w:rFonts w:ascii="Times New Roman" w:eastAsia="新細明體" w:hAnsi="新細明體"/>
        </w:rPr>
        <w:lastRenderedPageBreak/>
        <w:t>《範例一：參考文獻格式》</w:t>
      </w:r>
      <w:bookmarkEnd w:id="6"/>
    </w:p>
    <w:p w:rsidR="005D6C83" w:rsidRPr="00E766A8" w:rsidRDefault="005D6C83" w:rsidP="005D6C83">
      <w:pPr>
        <w:ind w:left="480" w:hangingChars="100" w:hanging="480"/>
        <w:jc w:val="center"/>
        <w:rPr>
          <w:sz w:val="20"/>
          <w:szCs w:val="20"/>
        </w:rPr>
      </w:pPr>
      <w:r w:rsidRPr="00E766A8">
        <w:rPr>
          <w:sz w:val="48"/>
          <w:szCs w:val="48"/>
        </w:rPr>
        <w:t xml:space="preserve">       </w:t>
      </w:r>
      <w:r w:rsidRPr="00E766A8">
        <w:rPr>
          <w:rFonts w:hAnsi="新細明體"/>
          <w:sz w:val="48"/>
          <w:szCs w:val="48"/>
        </w:rPr>
        <w:t>參考文獻格式</w:t>
      </w:r>
      <w:r w:rsidRPr="00E766A8">
        <w:rPr>
          <w:sz w:val="20"/>
          <w:szCs w:val="20"/>
        </w:rPr>
        <w:t xml:space="preserve">  </w:t>
      </w:r>
      <w:r w:rsidRPr="00E766A8">
        <w:rPr>
          <w:rFonts w:hAnsi="新細明體"/>
          <w:sz w:val="20"/>
          <w:szCs w:val="20"/>
        </w:rPr>
        <w:t>（</w:t>
      </w:r>
      <w:r w:rsidRPr="00E766A8">
        <w:rPr>
          <w:sz w:val="20"/>
          <w:szCs w:val="20"/>
        </w:rPr>
        <w:t xml:space="preserve"> 24</w:t>
      </w:r>
      <w:r w:rsidRPr="00E766A8">
        <w:rPr>
          <w:rFonts w:hAnsi="新細明體"/>
          <w:sz w:val="20"/>
          <w:szCs w:val="20"/>
        </w:rPr>
        <w:t>號字置中）</w:t>
      </w:r>
    </w:p>
    <w:p w:rsidR="005D6C83" w:rsidRPr="00E766A8" w:rsidRDefault="005D6C83" w:rsidP="005D6C83">
      <w:pPr>
        <w:ind w:left="200" w:hangingChars="100" w:hanging="200"/>
        <w:jc w:val="center"/>
        <w:rPr>
          <w:sz w:val="20"/>
          <w:szCs w:val="20"/>
        </w:rPr>
      </w:pPr>
      <w:r w:rsidRPr="00E766A8">
        <w:rPr>
          <w:rFonts w:hAnsi="新細明體"/>
          <w:sz w:val="20"/>
          <w:szCs w:val="20"/>
        </w:rPr>
        <w:t>兩行之間間隔一行</w:t>
      </w:r>
    </w:p>
    <w:p w:rsidR="005D6C83" w:rsidRPr="00E766A8" w:rsidRDefault="005D6C83" w:rsidP="005D6C83">
      <w:pPr>
        <w:ind w:left="640" w:hangingChars="200" w:hanging="640"/>
        <w:jc w:val="both"/>
        <w:rPr>
          <w:sz w:val="20"/>
          <w:szCs w:val="20"/>
        </w:rPr>
      </w:pPr>
      <w:r w:rsidRPr="00E766A8">
        <w:rPr>
          <w:rFonts w:ascii="Arial Unicode MS" w:eastAsia="微軟正黑體" w:hAnsi="Arial Unicode MS" w:hint="eastAsia"/>
          <w:b/>
          <w:sz w:val="32"/>
          <w:szCs w:val="30"/>
        </w:rPr>
        <w:t>一、</w:t>
      </w:r>
      <w:r w:rsidRPr="00E766A8">
        <w:rPr>
          <w:rFonts w:hAnsi="新細明體"/>
          <w:b/>
          <w:sz w:val="32"/>
          <w:szCs w:val="30"/>
        </w:rPr>
        <w:t>專書</w:t>
      </w:r>
      <w:r w:rsidRPr="00E766A8">
        <w:rPr>
          <w:rFonts w:hAnsi="新細明體"/>
          <w:sz w:val="32"/>
          <w:szCs w:val="30"/>
        </w:rPr>
        <w:t>（若為編者、編著、主編著、編印者，請於作者後方括弧內註明）</w:t>
      </w:r>
      <w:r w:rsidRPr="00E766A8">
        <w:rPr>
          <w:sz w:val="30"/>
          <w:szCs w:val="30"/>
        </w:rPr>
        <w:t xml:space="preserve"> </w:t>
      </w:r>
      <w:r w:rsidRPr="00E766A8">
        <w:rPr>
          <w:sz w:val="20"/>
          <w:szCs w:val="20"/>
        </w:rPr>
        <w:t>16</w:t>
      </w:r>
      <w:r w:rsidRPr="00E766A8">
        <w:rPr>
          <w:rFonts w:hAnsi="新細明體"/>
          <w:sz w:val="20"/>
          <w:szCs w:val="20"/>
        </w:rPr>
        <w:t>號字</w:t>
      </w:r>
    </w:p>
    <w:p w:rsidR="005D6C83" w:rsidRPr="00E766A8" w:rsidRDefault="005D6C83" w:rsidP="005D6C83">
      <w:pPr>
        <w:ind w:firstLineChars="100" w:firstLine="252"/>
        <w:jc w:val="both"/>
        <w:rPr>
          <w:sz w:val="20"/>
          <w:szCs w:val="20"/>
        </w:rPr>
      </w:pPr>
      <w:r w:rsidRPr="00E766A8">
        <w:rPr>
          <w:rFonts w:hAnsi="新細明體"/>
          <w:spacing w:val="6"/>
        </w:rPr>
        <w:t>【中文格式】</w:t>
      </w:r>
    </w:p>
    <w:p w:rsidR="005D6C83" w:rsidRPr="00E766A8" w:rsidRDefault="005D6C83" w:rsidP="005D6C83">
      <w:pPr>
        <w:ind w:leftChars="300" w:left="720"/>
        <w:jc w:val="both"/>
        <w:rPr>
          <w:spacing w:val="6"/>
        </w:rPr>
      </w:pPr>
      <w:r w:rsidRPr="00E766A8">
        <w:rPr>
          <w:rFonts w:hAnsi="新細明體"/>
          <w:spacing w:val="6"/>
        </w:rPr>
        <w:t>作者（年代）。《書名》。出版地︰出版者。</w:t>
      </w:r>
    </w:p>
    <w:p w:rsidR="005D6C83" w:rsidRPr="00E766A8" w:rsidRDefault="005D6C83" w:rsidP="005D6C83">
      <w:pPr>
        <w:ind w:leftChars="300" w:left="1728" w:hangingChars="400" w:hanging="1008"/>
        <w:jc w:val="both"/>
        <w:rPr>
          <w:spacing w:val="6"/>
        </w:rPr>
      </w:pPr>
      <w:r w:rsidRPr="00E766A8">
        <w:rPr>
          <w:rFonts w:hAnsi="新細明體"/>
          <w:spacing w:val="6"/>
        </w:rPr>
        <w:t>【範例】</w:t>
      </w:r>
    </w:p>
    <w:p w:rsidR="005D6C83" w:rsidRPr="00E766A8" w:rsidRDefault="005D6C83" w:rsidP="005D6C83">
      <w:pPr>
        <w:ind w:leftChars="350" w:left="1200" w:hangingChars="150" w:hanging="360"/>
        <w:jc w:val="both"/>
        <w:rPr>
          <w:rFonts w:hAnsi="新細明體"/>
        </w:rPr>
      </w:pPr>
      <w:r w:rsidRPr="00E766A8">
        <w:rPr>
          <w:rFonts w:hAnsi="新細明體"/>
        </w:rPr>
        <w:t>丘昌泰（</w:t>
      </w:r>
      <w:r w:rsidRPr="00E766A8">
        <w:t>2008</w:t>
      </w:r>
      <w:r w:rsidRPr="00E766A8">
        <w:rPr>
          <w:rFonts w:hAnsi="新細明體"/>
        </w:rPr>
        <w:t>）。《公共政策：基礎篇》，第三版。台北：巨流圖書公司。</w:t>
      </w:r>
    </w:p>
    <w:p w:rsidR="005D6C83" w:rsidRPr="00E766A8" w:rsidRDefault="005D6C83" w:rsidP="005D6C83">
      <w:pPr>
        <w:ind w:leftChars="350" w:left="1200" w:hangingChars="150" w:hanging="360"/>
        <w:jc w:val="both"/>
      </w:pPr>
    </w:p>
    <w:p w:rsidR="005D6C83" w:rsidRPr="00E766A8" w:rsidRDefault="005D6C83" w:rsidP="005D6C83">
      <w:pPr>
        <w:ind w:firstLineChars="100" w:firstLine="252"/>
        <w:jc w:val="both"/>
        <w:rPr>
          <w:spacing w:val="6"/>
        </w:rPr>
      </w:pPr>
      <w:r w:rsidRPr="00E766A8">
        <w:rPr>
          <w:rFonts w:hAnsi="新細明體"/>
          <w:spacing w:val="6"/>
        </w:rPr>
        <w:t>【英文格式】</w:t>
      </w:r>
    </w:p>
    <w:p w:rsidR="005D6C83" w:rsidRPr="00E766A8" w:rsidRDefault="005D6C83" w:rsidP="005D6C83">
      <w:pPr>
        <w:ind w:leftChars="300" w:left="1728" w:hangingChars="400" w:hanging="1008"/>
        <w:jc w:val="both"/>
        <w:rPr>
          <w:spacing w:val="6"/>
        </w:rPr>
      </w:pPr>
      <w:r w:rsidRPr="00E766A8">
        <w:rPr>
          <w:rFonts w:hAnsi="新細明體"/>
          <w:spacing w:val="6"/>
        </w:rPr>
        <w:t>作者（年代）</w:t>
      </w:r>
      <w:r w:rsidRPr="00E766A8">
        <w:rPr>
          <w:spacing w:val="6"/>
        </w:rPr>
        <w:t xml:space="preserve">. </w:t>
      </w:r>
      <w:r w:rsidRPr="00E766A8">
        <w:rPr>
          <w:rFonts w:hAnsi="新細明體"/>
          <w:i/>
          <w:spacing w:val="6"/>
        </w:rPr>
        <w:t>書名</w:t>
      </w:r>
      <w:r w:rsidRPr="00E766A8">
        <w:rPr>
          <w:spacing w:val="6"/>
        </w:rPr>
        <w:t xml:space="preserve">. </w:t>
      </w:r>
      <w:r w:rsidRPr="00E766A8">
        <w:rPr>
          <w:rFonts w:hAnsi="新細明體"/>
          <w:spacing w:val="6"/>
        </w:rPr>
        <w:t>出版地</w:t>
      </w:r>
      <w:r w:rsidRPr="00E766A8">
        <w:rPr>
          <w:spacing w:val="6"/>
        </w:rPr>
        <w:t>:</w:t>
      </w:r>
      <w:r w:rsidRPr="00E766A8">
        <w:rPr>
          <w:rFonts w:hAnsi="新細明體"/>
          <w:spacing w:val="6"/>
        </w:rPr>
        <w:t>出版者</w:t>
      </w:r>
      <w:r w:rsidRPr="00E766A8">
        <w:rPr>
          <w:spacing w:val="6"/>
        </w:rPr>
        <w:t>.</w:t>
      </w:r>
    </w:p>
    <w:p w:rsidR="005D6C83" w:rsidRPr="00E766A8" w:rsidRDefault="005D6C83" w:rsidP="005D6C83">
      <w:pPr>
        <w:ind w:leftChars="352" w:left="1475" w:hangingChars="250" w:hanging="630"/>
        <w:jc w:val="both"/>
        <w:rPr>
          <w:spacing w:val="6"/>
        </w:rPr>
      </w:pPr>
      <w:r w:rsidRPr="00E766A8">
        <w:rPr>
          <w:spacing w:val="6"/>
        </w:rPr>
        <w:t xml:space="preserve">Author’s Names(Year). </w:t>
      </w:r>
      <w:r w:rsidRPr="00E766A8">
        <w:rPr>
          <w:i/>
          <w:spacing w:val="6"/>
        </w:rPr>
        <w:t>Title of the book.</w:t>
      </w:r>
      <w:r w:rsidRPr="00E766A8">
        <w:rPr>
          <w:spacing w:val="6"/>
        </w:rPr>
        <w:t xml:space="preserve"> Place of Publication: Publisher.</w:t>
      </w:r>
    </w:p>
    <w:p w:rsidR="005D6C83" w:rsidRPr="00E766A8" w:rsidRDefault="005D6C83" w:rsidP="005D6C83">
      <w:pPr>
        <w:ind w:leftChars="300" w:left="1728" w:hangingChars="400" w:hanging="1008"/>
        <w:jc w:val="both"/>
        <w:rPr>
          <w:spacing w:val="6"/>
        </w:rPr>
      </w:pPr>
      <w:r w:rsidRPr="00E766A8">
        <w:rPr>
          <w:rFonts w:hAnsi="新細明體"/>
          <w:spacing w:val="6"/>
        </w:rPr>
        <w:t>【範例】</w:t>
      </w:r>
    </w:p>
    <w:p w:rsidR="005D6C83" w:rsidRPr="00E766A8" w:rsidRDefault="005D6C83" w:rsidP="005D6C83">
      <w:pPr>
        <w:ind w:leftChars="350" w:left="1320" w:hangingChars="200" w:hanging="480"/>
        <w:jc w:val="both"/>
      </w:pPr>
      <w:r w:rsidRPr="00E766A8">
        <w:t xml:space="preserve">Peters, B. Guy and Jon Pierre (2006). </w:t>
      </w:r>
      <w:r w:rsidRPr="00E766A8">
        <w:rPr>
          <w:i/>
        </w:rPr>
        <w:t>Handbook of Public Policy</w:t>
      </w:r>
      <w:r w:rsidRPr="00E766A8">
        <w:t>. Thousand Oaks, CA: SAGE.</w:t>
      </w:r>
    </w:p>
    <w:p w:rsidR="005D6C83" w:rsidRPr="00E766A8" w:rsidRDefault="005D6C83" w:rsidP="005D6C83">
      <w:pPr>
        <w:snapToGrid w:val="0"/>
        <w:ind w:leftChars="350" w:left="1320" w:hangingChars="200" w:hanging="480"/>
        <w:jc w:val="both"/>
        <w:rPr>
          <w:rFonts w:ascii="Arial Unicode MS" w:eastAsia="微軟正黑體" w:hAnsi="Arial Unicode MS"/>
        </w:rPr>
      </w:pPr>
    </w:p>
    <w:p w:rsidR="005D6C83" w:rsidRPr="00E766A8" w:rsidRDefault="005D6C83" w:rsidP="005D6C83">
      <w:pPr>
        <w:ind w:left="641" w:hangingChars="200" w:hanging="641"/>
        <w:rPr>
          <w:rFonts w:ascii="新細明體" w:hAnsi="新細明體"/>
          <w:b/>
          <w:sz w:val="32"/>
          <w:szCs w:val="30"/>
        </w:rPr>
      </w:pPr>
      <w:r w:rsidRPr="00E766A8">
        <w:rPr>
          <w:rFonts w:ascii="新細明體" w:hAnsi="新細明體" w:hint="eastAsia"/>
          <w:b/>
          <w:sz w:val="32"/>
          <w:szCs w:val="30"/>
        </w:rPr>
        <w:t>二、專書論文</w:t>
      </w:r>
    </w:p>
    <w:p w:rsidR="005D6C83" w:rsidRPr="00E766A8" w:rsidRDefault="005D6C83" w:rsidP="005D6C83">
      <w:pPr>
        <w:ind w:firstLineChars="100" w:firstLine="252"/>
        <w:jc w:val="both"/>
        <w:rPr>
          <w:rFonts w:ascii="新細明體" w:hAnsi="新細明體"/>
          <w:spacing w:val="6"/>
        </w:rPr>
      </w:pPr>
      <w:r w:rsidRPr="00E766A8">
        <w:rPr>
          <w:rFonts w:ascii="新細明體" w:hAnsi="新細明體"/>
          <w:spacing w:val="6"/>
        </w:rPr>
        <w:t>【中文格式】</w:t>
      </w:r>
    </w:p>
    <w:p w:rsidR="005D6C83" w:rsidRPr="00E766A8" w:rsidRDefault="005D6C83" w:rsidP="005D6C83">
      <w:pPr>
        <w:ind w:leftChars="300" w:left="1728" w:hangingChars="400" w:hanging="1008"/>
        <w:jc w:val="both"/>
        <w:rPr>
          <w:spacing w:val="6"/>
        </w:rPr>
      </w:pPr>
      <w:r w:rsidRPr="00E766A8">
        <w:rPr>
          <w:rFonts w:hAnsi="新細明體"/>
          <w:spacing w:val="6"/>
        </w:rPr>
        <w:t>作者（年代）。〈篇名〉，編者（編），《書名》。出版地：出版者，頁碼。</w:t>
      </w:r>
    </w:p>
    <w:p w:rsidR="005D6C83" w:rsidRPr="00E766A8" w:rsidRDefault="005D6C83" w:rsidP="002227D0">
      <w:pPr>
        <w:ind w:firstLineChars="300" w:firstLine="720"/>
        <w:rPr>
          <w:b/>
        </w:rPr>
      </w:pPr>
      <w:r w:rsidRPr="00E766A8">
        <w:t>【範例】</w:t>
      </w:r>
    </w:p>
    <w:p w:rsidR="005D6C83" w:rsidRPr="00E766A8" w:rsidRDefault="005D6C83" w:rsidP="005D6C83">
      <w:pPr>
        <w:ind w:leftChars="354" w:left="1330" w:hangingChars="200" w:hanging="480"/>
        <w:jc w:val="both"/>
        <w:rPr>
          <w:rFonts w:hAnsi="新細明體"/>
        </w:rPr>
      </w:pPr>
      <w:r w:rsidRPr="00E766A8">
        <w:rPr>
          <w:rFonts w:hAnsi="新細明體"/>
        </w:rPr>
        <w:t>丘昌泰（</w:t>
      </w:r>
      <w:r w:rsidRPr="00E766A8">
        <w:t>2014</w:t>
      </w:r>
      <w:r w:rsidRPr="00E766A8">
        <w:rPr>
          <w:rFonts w:hAnsi="新細明體"/>
        </w:rPr>
        <w:t>）。〈寬頻社會與數位落差：公私夥伴的解決途徑〉，</w:t>
      </w:r>
      <w:r w:rsidR="002227D0">
        <w:rPr>
          <w:rFonts w:hAnsi="新細明體" w:hint="eastAsia"/>
        </w:rPr>
        <w:t>收入</w:t>
      </w:r>
      <w:r w:rsidRPr="00E766A8">
        <w:rPr>
          <w:rFonts w:hAnsi="新細明體"/>
        </w:rPr>
        <w:t>彭芸主編，《數位包容與寬頻社會論文集》。台北：風雲論壇，頁</w:t>
      </w:r>
      <w:r w:rsidRPr="00E766A8">
        <w:t xml:space="preserve"> 97-119</w:t>
      </w:r>
      <w:r w:rsidRPr="00E766A8">
        <w:rPr>
          <w:rFonts w:hAnsi="新細明體"/>
        </w:rPr>
        <w:t>。</w:t>
      </w:r>
    </w:p>
    <w:p w:rsidR="002227D0" w:rsidRDefault="002227D0" w:rsidP="005D6C83">
      <w:pPr>
        <w:ind w:firstLineChars="100" w:firstLine="252"/>
        <w:jc w:val="both"/>
        <w:rPr>
          <w:rFonts w:ascii="新細明體" w:hAnsi="新細明體"/>
          <w:spacing w:val="6"/>
        </w:rPr>
      </w:pPr>
    </w:p>
    <w:p w:rsidR="005D6C83" w:rsidRPr="00E766A8" w:rsidRDefault="005D6C83" w:rsidP="005D6C83">
      <w:pPr>
        <w:ind w:firstLineChars="100" w:firstLine="252"/>
        <w:jc w:val="both"/>
        <w:rPr>
          <w:rFonts w:ascii="新細明體" w:hAnsi="新細明體"/>
          <w:spacing w:val="6"/>
        </w:rPr>
      </w:pPr>
      <w:r w:rsidRPr="00E766A8">
        <w:rPr>
          <w:rFonts w:ascii="新細明體" w:hAnsi="新細明體"/>
          <w:spacing w:val="6"/>
        </w:rPr>
        <w:t>【英文格式】</w:t>
      </w:r>
    </w:p>
    <w:p w:rsidR="005D6C83" w:rsidRPr="00E766A8" w:rsidRDefault="005D6C83" w:rsidP="005D6C83">
      <w:pPr>
        <w:ind w:firstLineChars="100" w:firstLine="252"/>
        <w:jc w:val="both"/>
        <w:rPr>
          <w:spacing w:val="6"/>
        </w:rPr>
      </w:pPr>
      <w:r w:rsidRPr="00E766A8">
        <w:rPr>
          <w:rFonts w:ascii="新細明體" w:hAnsi="新細明體" w:hint="eastAsia"/>
          <w:spacing w:val="6"/>
        </w:rPr>
        <w:t xml:space="preserve">   </w:t>
      </w:r>
      <w:r w:rsidRPr="00E766A8">
        <w:rPr>
          <w:spacing w:val="6"/>
        </w:rPr>
        <w:t xml:space="preserve"> </w:t>
      </w:r>
      <w:r w:rsidRPr="00E766A8">
        <w:rPr>
          <w:rFonts w:hAnsi="新細明體"/>
          <w:spacing w:val="6"/>
        </w:rPr>
        <w:t>作者（年代）</w:t>
      </w:r>
      <w:r w:rsidRPr="00E766A8">
        <w:rPr>
          <w:spacing w:val="6"/>
        </w:rPr>
        <w:t>. "</w:t>
      </w:r>
      <w:r w:rsidRPr="00E766A8">
        <w:rPr>
          <w:rFonts w:hAnsi="新細明體"/>
          <w:spacing w:val="6"/>
        </w:rPr>
        <w:t>篇名</w:t>
      </w:r>
      <w:r w:rsidRPr="00E766A8">
        <w:rPr>
          <w:spacing w:val="6"/>
        </w:rPr>
        <w:t xml:space="preserve">." In </w:t>
      </w:r>
      <w:r w:rsidRPr="00E766A8">
        <w:rPr>
          <w:rFonts w:hAnsi="新細明體"/>
          <w:spacing w:val="6"/>
        </w:rPr>
        <w:t>編者</w:t>
      </w:r>
      <w:proofErr w:type="spellStart"/>
      <w:r w:rsidRPr="00E766A8">
        <w:rPr>
          <w:spacing w:val="6"/>
        </w:rPr>
        <w:t>ed</w:t>
      </w:r>
      <w:proofErr w:type="spellEnd"/>
      <w:r w:rsidRPr="00E766A8">
        <w:rPr>
          <w:spacing w:val="6"/>
        </w:rPr>
        <w:t xml:space="preserve">(s)., </w:t>
      </w:r>
      <w:r w:rsidRPr="00E766A8">
        <w:rPr>
          <w:rFonts w:hAnsi="新細明體"/>
          <w:spacing w:val="6"/>
        </w:rPr>
        <w:t>書名</w:t>
      </w:r>
      <w:r w:rsidRPr="00E766A8">
        <w:rPr>
          <w:spacing w:val="6"/>
        </w:rPr>
        <w:t xml:space="preserve">. </w:t>
      </w:r>
      <w:r w:rsidRPr="00E766A8">
        <w:rPr>
          <w:rFonts w:hAnsi="新細明體"/>
          <w:spacing w:val="6"/>
        </w:rPr>
        <w:t>出版地</w:t>
      </w:r>
      <w:r w:rsidRPr="00E766A8">
        <w:rPr>
          <w:spacing w:val="6"/>
        </w:rPr>
        <w:t xml:space="preserve">: </w:t>
      </w:r>
      <w:r w:rsidRPr="00E766A8">
        <w:rPr>
          <w:rFonts w:hAnsi="新細明體"/>
          <w:spacing w:val="6"/>
        </w:rPr>
        <w:t>出版者</w:t>
      </w:r>
      <w:r w:rsidRPr="00E766A8">
        <w:rPr>
          <w:spacing w:val="6"/>
        </w:rPr>
        <w:t xml:space="preserve">, </w:t>
      </w:r>
      <w:r w:rsidRPr="00E766A8">
        <w:rPr>
          <w:rFonts w:hAnsi="新細明體"/>
          <w:spacing w:val="6"/>
        </w:rPr>
        <w:t>頁碼</w:t>
      </w:r>
      <w:r w:rsidRPr="00E766A8">
        <w:rPr>
          <w:spacing w:val="6"/>
        </w:rPr>
        <w:t>.</w:t>
      </w:r>
    </w:p>
    <w:p w:rsidR="005D6C83" w:rsidRPr="00E766A8" w:rsidRDefault="005D6C83" w:rsidP="005D6C83">
      <w:pPr>
        <w:ind w:leftChars="360" w:left="1242" w:hangingChars="150" w:hanging="378"/>
        <w:jc w:val="both"/>
        <w:rPr>
          <w:rFonts w:eastAsia="微軟正黑體"/>
          <w:spacing w:val="6"/>
        </w:rPr>
      </w:pPr>
      <w:r w:rsidRPr="00E766A8">
        <w:rPr>
          <w:rFonts w:eastAsia="微軟正黑體"/>
          <w:spacing w:val="6"/>
        </w:rPr>
        <w:t xml:space="preserve">Author’s Names(Year). “Title of the article.” In Editor </w:t>
      </w:r>
      <w:proofErr w:type="spellStart"/>
      <w:r w:rsidRPr="00E766A8">
        <w:rPr>
          <w:rFonts w:eastAsia="微軟正黑體"/>
          <w:spacing w:val="6"/>
        </w:rPr>
        <w:t>ed</w:t>
      </w:r>
      <w:proofErr w:type="spellEnd"/>
      <w:r w:rsidRPr="00E766A8">
        <w:rPr>
          <w:rFonts w:eastAsia="微軟正黑體"/>
          <w:spacing w:val="6"/>
        </w:rPr>
        <w:t xml:space="preserve">(s)., </w:t>
      </w:r>
      <w:r w:rsidRPr="00E766A8">
        <w:rPr>
          <w:rFonts w:eastAsia="微軟正黑體"/>
          <w:i/>
          <w:spacing w:val="6"/>
        </w:rPr>
        <w:t>Title of the Book</w:t>
      </w:r>
      <w:r w:rsidRPr="00E766A8">
        <w:rPr>
          <w:rFonts w:eastAsia="微軟正黑體"/>
          <w:spacing w:val="6"/>
        </w:rPr>
        <w:t>. Place of Publication: Publisher, page numbers.</w:t>
      </w:r>
    </w:p>
    <w:p w:rsidR="005D6C83" w:rsidRPr="00E766A8" w:rsidRDefault="005D6C83" w:rsidP="005D6C83">
      <w:pPr>
        <w:ind w:leftChars="300" w:left="1728" w:hangingChars="400" w:hanging="1008"/>
        <w:jc w:val="both"/>
        <w:rPr>
          <w:b/>
          <w:spacing w:val="6"/>
        </w:rPr>
      </w:pPr>
      <w:r w:rsidRPr="00E766A8">
        <w:rPr>
          <w:spacing w:val="6"/>
        </w:rPr>
        <w:t>【範例】</w:t>
      </w:r>
    </w:p>
    <w:p w:rsidR="005D6C83" w:rsidRPr="00E766A8" w:rsidRDefault="005D6C83" w:rsidP="005D6C83">
      <w:pPr>
        <w:autoSpaceDE w:val="0"/>
        <w:autoSpaceDN w:val="0"/>
        <w:adjustRightInd w:val="0"/>
        <w:ind w:leftChars="354" w:left="1330" w:hangingChars="200" w:hanging="480"/>
        <w:rPr>
          <w:kern w:val="0"/>
        </w:rPr>
      </w:pPr>
      <w:r w:rsidRPr="00E766A8">
        <w:rPr>
          <w:kern w:val="0"/>
        </w:rPr>
        <w:t xml:space="preserve">Friedman, J. (1999). “The Hybridization of Roots and the Abhorrence of the Bush.” In M. Featherstone and L. Scott (eds.) </w:t>
      </w:r>
      <w:r w:rsidRPr="00E766A8">
        <w:rPr>
          <w:i/>
          <w:iCs/>
          <w:kern w:val="0"/>
        </w:rPr>
        <w:t>Spaces of Cultures</w:t>
      </w:r>
      <w:r w:rsidRPr="00E766A8">
        <w:rPr>
          <w:kern w:val="0"/>
        </w:rPr>
        <w:t>. London: Sage, pp. 13-39.</w:t>
      </w:r>
    </w:p>
    <w:p w:rsidR="005D6C83" w:rsidRDefault="005D6C83" w:rsidP="005D6C83">
      <w:pPr>
        <w:autoSpaceDE w:val="0"/>
        <w:autoSpaceDN w:val="0"/>
        <w:adjustRightInd w:val="0"/>
        <w:ind w:leftChars="354" w:left="1330" w:hangingChars="200" w:hanging="480"/>
        <w:rPr>
          <w:kern w:val="0"/>
        </w:rPr>
      </w:pPr>
    </w:p>
    <w:p w:rsidR="002227D0" w:rsidRPr="00E766A8" w:rsidRDefault="002227D0" w:rsidP="005D6C83">
      <w:pPr>
        <w:autoSpaceDE w:val="0"/>
        <w:autoSpaceDN w:val="0"/>
        <w:adjustRightInd w:val="0"/>
        <w:ind w:leftChars="354" w:left="1330" w:hangingChars="200" w:hanging="480"/>
        <w:rPr>
          <w:kern w:val="0"/>
        </w:rPr>
      </w:pPr>
    </w:p>
    <w:p w:rsidR="005D6C83" w:rsidRPr="00E766A8" w:rsidRDefault="005D6C83" w:rsidP="005D6C83">
      <w:pPr>
        <w:ind w:left="641" w:hangingChars="200" w:hanging="641"/>
        <w:rPr>
          <w:rFonts w:ascii="新細明體" w:hAnsi="新細明體"/>
          <w:b/>
          <w:sz w:val="32"/>
          <w:szCs w:val="30"/>
        </w:rPr>
      </w:pPr>
      <w:r w:rsidRPr="00E766A8">
        <w:rPr>
          <w:rFonts w:ascii="新細明體" w:hAnsi="新細明體"/>
          <w:b/>
          <w:sz w:val="32"/>
          <w:szCs w:val="30"/>
        </w:rPr>
        <w:lastRenderedPageBreak/>
        <w:t>三、期刊論文</w:t>
      </w:r>
    </w:p>
    <w:p w:rsidR="005D6C83" w:rsidRPr="00E766A8" w:rsidRDefault="005D6C83" w:rsidP="005D6C83">
      <w:pPr>
        <w:ind w:firstLineChars="100" w:firstLine="252"/>
        <w:jc w:val="both"/>
        <w:rPr>
          <w:spacing w:val="6"/>
        </w:rPr>
      </w:pPr>
      <w:r w:rsidRPr="00E766A8">
        <w:rPr>
          <w:rFonts w:hAnsi="新細明體"/>
          <w:spacing w:val="6"/>
        </w:rPr>
        <w:t>【中文格式】</w:t>
      </w:r>
    </w:p>
    <w:p w:rsidR="005D6C83" w:rsidRPr="00E766A8" w:rsidRDefault="005D6C83" w:rsidP="005D6C83">
      <w:pPr>
        <w:ind w:leftChars="300" w:left="1728" w:hangingChars="400" w:hanging="1008"/>
        <w:jc w:val="both"/>
        <w:rPr>
          <w:spacing w:val="6"/>
          <w:shd w:val="pct15" w:color="auto" w:fill="FFFFFF"/>
        </w:rPr>
      </w:pPr>
      <w:r w:rsidRPr="00E766A8">
        <w:rPr>
          <w:rFonts w:hAnsi="新細明體"/>
          <w:spacing w:val="6"/>
        </w:rPr>
        <w:t>作者（年代）。〈文章篇名〉，《期刊名》，卷（期）：頁碼。</w:t>
      </w:r>
    </w:p>
    <w:p w:rsidR="005D6C83" w:rsidRPr="00E766A8" w:rsidRDefault="005D6C83" w:rsidP="005D6C83">
      <w:pPr>
        <w:ind w:leftChars="300" w:left="1728" w:hangingChars="400" w:hanging="1008"/>
        <w:jc w:val="both"/>
        <w:rPr>
          <w:rFonts w:ascii="新細明體" w:hAnsi="新細明體"/>
          <w:spacing w:val="6"/>
        </w:rPr>
      </w:pPr>
      <w:r w:rsidRPr="00E766A8">
        <w:rPr>
          <w:rFonts w:ascii="新細明體" w:hAnsi="新細明體"/>
          <w:spacing w:val="6"/>
        </w:rPr>
        <w:t>【範例】</w:t>
      </w:r>
    </w:p>
    <w:p w:rsidR="005D6C83" w:rsidRPr="00E766A8" w:rsidRDefault="005D6C83" w:rsidP="005D6C83">
      <w:pPr>
        <w:ind w:leftChars="370" w:left="1368" w:hangingChars="200" w:hanging="480"/>
        <w:jc w:val="both"/>
      </w:pPr>
      <w:r w:rsidRPr="00E766A8">
        <w:t>丘昌泰（</w:t>
      </w:r>
      <w:r w:rsidRPr="00E766A8">
        <w:t>2015</w:t>
      </w:r>
      <w:r w:rsidRPr="00E766A8">
        <w:t>）</w:t>
      </w:r>
      <w:r w:rsidRPr="00E766A8">
        <w:rPr>
          <w:rFonts w:hint="eastAsia"/>
        </w:rPr>
        <w:t>。</w:t>
      </w:r>
      <w:r w:rsidRPr="00E766A8">
        <w:t>〈體驗經濟與桃園創意生活產業的發展策略〉，《國家與社會》，</w:t>
      </w:r>
      <w:r w:rsidRPr="00E766A8">
        <w:t>17</w:t>
      </w:r>
      <w:r w:rsidRPr="00E766A8">
        <w:t>：</w:t>
      </w:r>
      <w:r w:rsidRPr="00E766A8">
        <w:t xml:space="preserve"> 51-80</w:t>
      </w:r>
      <w:r w:rsidRPr="00E766A8">
        <w:rPr>
          <w:rFonts w:hint="eastAsia"/>
        </w:rPr>
        <w:t>。</w:t>
      </w:r>
    </w:p>
    <w:p w:rsidR="005D6C83" w:rsidRPr="00E766A8" w:rsidRDefault="005D6C83" w:rsidP="005D6C83">
      <w:pPr>
        <w:ind w:leftChars="370" w:left="1368" w:hangingChars="200" w:hanging="480"/>
        <w:jc w:val="both"/>
      </w:pPr>
      <w:r w:rsidRPr="00E766A8">
        <w:rPr>
          <w:rFonts w:hint="eastAsia"/>
        </w:rPr>
        <w:t>劉阿榮（</w:t>
      </w:r>
      <w:r w:rsidRPr="00E766A8">
        <w:t>2010</w:t>
      </w:r>
      <w:r w:rsidRPr="00E766A8">
        <w:rPr>
          <w:rFonts w:hint="eastAsia"/>
        </w:rPr>
        <w:t>）。〈解析藏、疆獨活動與中共因應對策</w:t>
      </w:r>
      <w:r w:rsidRPr="00E766A8">
        <w:t>〉，《</w:t>
      </w:r>
      <w:r w:rsidRPr="00E766A8">
        <w:rPr>
          <w:rFonts w:hint="eastAsia"/>
        </w:rPr>
        <w:t>中共研究</w:t>
      </w:r>
      <w:r w:rsidRPr="00E766A8">
        <w:t>》，</w:t>
      </w:r>
      <w:r w:rsidRPr="00E766A8">
        <w:t>44 (5)</w:t>
      </w:r>
      <w:r w:rsidRPr="00E766A8">
        <w:rPr>
          <w:rFonts w:hint="eastAsia"/>
        </w:rPr>
        <w:t>：</w:t>
      </w:r>
      <w:r w:rsidRPr="00E766A8">
        <w:t>116</w:t>
      </w:r>
      <w:r w:rsidRPr="00E766A8">
        <w:rPr>
          <w:rFonts w:hint="eastAsia"/>
        </w:rPr>
        <w:t>-</w:t>
      </w:r>
      <w:r w:rsidRPr="00E766A8">
        <w:t>119</w:t>
      </w:r>
      <w:r w:rsidRPr="00E766A8">
        <w:rPr>
          <w:rFonts w:hint="eastAsia"/>
        </w:rPr>
        <w:t>。</w:t>
      </w:r>
    </w:p>
    <w:p w:rsidR="005D6C83" w:rsidRPr="00E766A8" w:rsidRDefault="005D6C83" w:rsidP="005D6C83">
      <w:pPr>
        <w:snapToGrid w:val="0"/>
        <w:ind w:leftChars="370" w:left="1428" w:hangingChars="200" w:hanging="540"/>
        <w:jc w:val="both"/>
        <w:rPr>
          <w:rFonts w:ascii="Arial Unicode MS" w:eastAsia="微軟正黑體" w:hAnsi="Arial Unicode MS"/>
          <w:spacing w:val="15"/>
        </w:rPr>
      </w:pPr>
    </w:p>
    <w:p w:rsidR="005D6C83" w:rsidRPr="00E766A8" w:rsidRDefault="005D6C83" w:rsidP="005D6C83">
      <w:pPr>
        <w:ind w:firstLineChars="100" w:firstLine="252"/>
        <w:jc w:val="both"/>
        <w:rPr>
          <w:spacing w:val="6"/>
        </w:rPr>
      </w:pPr>
      <w:r w:rsidRPr="00E766A8">
        <w:rPr>
          <w:rFonts w:hAnsi="新細明體"/>
          <w:spacing w:val="6"/>
        </w:rPr>
        <w:t>【英文格式】</w:t>
      </w:r>
    </w:p>
    <w:p w:rsidR="005D6C83" w:rsidRPr="00E766A8" w:rsidRDefault="005D6C83" w:rsidP="005D6C83">
      <w:pPr>
        <w:ind w:leftChars="300" w:left="1476" w:hangingChars="300" w:hanging="756"/>
        <w:jc w:val="both"/>
        <w:rPr>
          <w:spacing w:val="6"/>
        </w:rPr>
      </w:pPr>
      <w:r w:rsidRPr="00E766A8">
        <w:rPr>
          <w:spacing w:val="6"/>
        </w:rPr>
        <w:t>作者（年代）</w:t>
      </w:r>
      <w:r w:rsidRPr="00E766A8">
        <w:rPr>
          <w:spacing w:val="6"/>
        </w:rPr>
        <w:t>. "</w:t>
      </w:r>
      <w:r w:rsidRPr="00E766A8">
        <w:rPr>
          <w:spacing w:val="6"/>
        </w:rPr>
        <w:t>篇名</w:t>
      </w:r>
      <w:r w:rsidRPr="00E766A8">
        <w:rPr>
          <w:spacing w:val="6"/>
        </w:rPr>
        <w:t xml:space="preserve">." </w:t>
      </w:r>
      <w:r w:rsidRPr="00E766A8">
        <w:rPr>
          <w:i/>
          <w:spacing w:val="6"/>
        </w:rPr>
        <w:t>期刊名</w:t>
      </w:r>
      <w:r w:rsidRPr="00E766A8">
        <w:t>,</w:t>
      </w:r>
      <w:r w:rsidRPr="00E766A8">
        <w:rPr>
          <w:spacing w:val="6"/>
        </w:rPr>
        <w:t xml:space="preserve"> </w:t>
      </w:r>
      <w:r w:rsidRPr="00E766A8">
        <w:rPr>
          <w:spacing w:val="6"/>
        </w:rPr>
        <w:t>卷數</w:t>
      </w:r>
      <w:r w:rsidRPr="00E766A8">
        <w:rPr>
          <w:spacing w:val="6"/>
        </w:rPr>
        <w:t>(</w:t>
      </w:r>
      <w:r w:rsidRPr="00E766A8">
        <w:rPr>
          <w:spacing w:val="6"/>
        </w:rPr>
        <w:t>期數</w:t>
      </w:r>
      <w:r w:rsidRPr="00E766A8">
        <w:rPr>
          <w:spacing w:val="6"/>
        </w:rPr>
        <w:t>):</w:t>
      </w:r>
      <w:r w:rsidRPr="00E766A8">
        <w:rPr>
          <w:spacing w:val="6"/>
        </w:rPr>
        <w:t>頁碼</w:t>
      </w:r>
      <w:r w:rsidRPr="00E766A8">
        <w:rPr>
          <w:spacing w:val="6"/>
        </w:rPr>
        <w:t>.</w:t>
      </w:r>
    </w:p>
    <w:p w:rsidR="005D6C83" w:rsidRPr="00E766A8" w:rsidRDefault="005D6C83" w:rsidP="005D6C83">
      <w:pPr>
        <w:ind w:leftChars="352" w:left="1325" w:hangingChars="200" w:hanging="480"/>
        <w:jc w:val="both"/>
        <w:rPr>
          <w:rFonts w:eastAsia="Arial Unicode MS"/>
        </w:rPr>
      </w:pPr>
      <w:r w:rsidRPr="00E766A8">
        <w:rPr>
          <w:rFonts w:eastAsia="Arial Unicode MS"/>
        </w:rPr>
        <w:t>Author’s Names</w:t>
      </w:r>
      <w:r w:rsidRPr="00E766A8">
        <w:rPr>
          <w:rFonts w:eastAsia="Arial Unicode MS" w:hint="eastAsia"/>
        </w:rPr>
        <w:t xml:space="preserve"> (</w:t>
      </w:r>
      <w:r w:rsidRPr="00E766A8">
        <w:rPr>
          <w:rFonts w:eastAsia="Arial Unicode MS"/>
        </w:rPr>
        <w:t>Year</w:t>
      </w:r>
      <w:r w:rsidRPr="00E766A8">
        <w:rPr>
          <w:rFonts w:eastAsia="Arial Unicode MS" w:hint="eastAsia"/>
        </w:rPr>
        <w:t>)</w:t>
      </w:r>
      <w:r w:rsidRPr="00E766A8">
        <w:rPr>
          <w:rFonts w:eastAsia="Arial Unicode MS"/>
        </w:rPr>
        <w:t xml:space="preserve">. “Title of the article.” </w:t>
      </w:r>
      <w:r w:rsidRPr="00E766A8">
        <w:rPr>
          <w:rFonts w:eastAsia="Arial Unicode MS"/>
          <w:i/>
        </w:rPr>
        <w:t>Title of the Periodical</w:t>
      </w:r>
      <w:r w:rsidRPr="00E766A8">
        <w:rPr>
          <w:rFonts w:eastAsia="Arial Unicode MS"/>
        </w:rPr>
        <w:t>, volume number (issue number): page numbers.</w:t>
      </w:r>
    </w:p>
    <w:p w:rsidR="005D6C83" w:rsidRPr="00E766A8" w:rsidRDefault="005D6C83" w:rsidP="005D6C83">
      <w:pPr>
        <w:ind w:leftChars="352" w:left="1349" w:hangingChars="200" w:hanging="504"/>
        <w:jc w:val="both"/>
        <w:rPr>
          <w:rFonts w:eastAsia="微軟正黑體"/>
          <w:spacing w:val="6"/>
        </w:rPr>
      </w:pPr>
    </w:p>
    <w:p w:rsidR="005D6C83" w:rsidRPr="00E766A8" w:rsidRDefault="005D6C83" w:rsidP="005D6C83">
      <w:pPr>
        <w:ind w:leftChars="300" w:left="1728" w:hangingChars="400" w:hanging="1008"/>
        <w:jc w:val="both"/>
        <w:rPr>
          <w:rFonts w:ascii="新細明體" w:hAnsi="新細明體"/>
          <w:spacing w:val="6"/>
        </w:rPr>
      </w:pPr>
      <w:r w:rsidRPr="00E766A8">
        <w:rPr>
          <w:rFonts w:ascii="新細明體" w:hAnsi="新細明體"/>
          <w:spacing w:val="6"/>
        </w:rPr>
        <w:t>【範例】</w:t>
      </w:r>
    </w:p>
    <w:p w:rsidR="005D6C83" w:rsidRPr="00E766A8" w:rsidRDefault="005D6C83" w:rsidP="005D6C83">
      <w:pPr>
        <w:ind w:leftChars="352" w:left="1325" w:hangingChars="200" w:hanging="480"/>
        <w:jc w:val="both"/>
        <w:rPr>
          <w:rFonts w:eastAsia="Arial Unicode MS"/>
        </w:rPr>
      </w:pPr>
      <w:r w:rsidRPr="00E766A8">
        <w:t>Chen, C</w:t>
      </w:r>
      <w:r w:rsidRPr="00E766A8">
        <w:rPr>
          <w:rFonts w:hint="eastAsia"/>
        </w:rPr>
        <w:t>.</w:t>
      </w:r>
      <w:r w:rsidRPr="00E766A8">
        <w:t>-P</w:t>
      </w:r>
      <w:r w:rsidRPr="00E766A8">
        <w:rPr>
          <w:rFonts w:hint="eastAsia"/>
        </w:rPr>
        <w:t>.</w:t>
      </w:r>
      <w:r w:rsidRPr="00E766A8">
        <w:t xml:space="preserve"> and </w:t>
      </w:r>
      <w:r w:rsidRPr="00E766A8">
        <w:rPr>
          <w:rFonts w:hint="eastAsia"/>
        </w:rPr>
        <w:t xml:space="preserve">C. F. </w:t>
      </w:r>
      <w:proofErr w:type="spellStart"/>
      <w:r w:rsidRPr="00E766A8">
        <w:t>Chien</w:t>
      </w:r>
      <w:proofErr w:type="spellEnd"/>
      <w:r w:rsidRPr="00E766A8">
        <w:rPr>
          <w:rFonts w:hint="eastAsia"/>
        </w:rPr>
        <w:t xml:space="preserve"> (</w:t>
      </w:r>
      <w:r w:rsidRPr="00E766A8">
        <w:t>2009</w:t>
      </w:r>
      <w:r w:rsidRPr="00E766A8">
        <w:rPr>
          <w:rFonts w:hint="eastAsia"/>
        </w:rPr>
        <w:t>).</w:t>
      </w:r>
      <w:r w:rsidRPr="00E766A8">
        <w:t xml:space="preserve"> “What Constitutes ‘A Quality Decision’?” </w:t>
      </w:r>
      <w:r w:rsidRPr="00E766A8">
        <w:rPr>
          <w:i/>
        </w:rPr>
        <w:t>Journal of Quality</w:t>
      </w:r>
      <w:r w:rsidRPr="00E766A8">
        <w:rPr>
          <w:rFonts w:hint="eastAsia"/>
        </w:rPr>
        <w:t xml:space="preserve">, </w:t>
      </w:r>
      <w:r w:rsidRPr="00E766A8">
        <w:t>16(2)</w:t>
      </w:r>
      <w:r w:rsidRPr="00E766A8">
        <w:rPr>
          <w:rFonts w:hint="eastAsia"/>
        </w:rPr>
        <w:t xml:space="preserve">: </w:t>
      </w:r>
      <w:r w:rsidRPr="00E766A8">
        <w:t xml:space="preserve">87-94. </w:t>
      </w:r>
    </w:p>
    <w:p w:rsidR="005D6C83" w:rsidRPr="00E766A8" w:rsidRDefault="005D6C83" w:rsidP="005D6C83">
      <w:pPr>
        <w:ind w:leftChars="352" w:left="1325" w:hangingChars="200" w:hanging="480"/>
        <w:jc w:val="both"/>
        <w:rPr>
          <w:bCs/>
        </w:rPr>
      </w:pPr>
      <w:proofErr w:type="spellStart"/>
      <w:r w:rsidRPr="00E766A8">
        <w:rPr>
          <w:bCs/>
        </w:rPr>
        <w:t>Pecukonis</w:t>
      </w:r>
      <w:proofErr w:type="spellEnd"/>
      <w:r w:rsidRPr="00E766A8">
        <w:rPr>
          <w:bCs/>
        </w:rPr>
        <w:t xml:space="preserve">, E., O. </w:t>
      </w:r>
      <w:proofErr w:type="spellStart"/>
      <w:r w:rsidRPr="00E766A8">
        <w:rPr>
          <w:bCs/>
        </w:rPr>
        <w:t>Doyie</w:t>
      </w:r>
      <w:proofErr w:type="spellEnd"/>
      <w:r w:rsidRPr="00E766A8">
        <w:rPr>
          <w:bCs/>
        </w:rPr>
        <w:t xml:space="preserve">, </w:t>
      </w:r>
      <w:r w:rsidRPr="00E766A8">
        <w:rPr>
          <w:rFonts w:hint="eastAsia"/>
          <w:bCs/>
        </w:rPr>
        <w:t>and</w:t>
      </w:r>
      <w:r w:rsidRPr="00E766A8">
        <w:rPr>
          <w:bCs/>
        </w:rPr>
        <w:t xml:space="preserve"> D. L. Bliss (2008). ”Reducing barriers to </w:t>
      </w:r>
      <w:proofErr w:type="spellStart"/>
      <w:r w:rsidRPr="00E766A8">
        <w:rPr>
          <w:bCs/>
        </w:rPr>
        <w:t>interprofessional</w:t>
      </w:r>
      <w:proofErr w:type="spellEnd"/>
      <w:r w:rsidRPr="00E766A8">
        <w:rPr>
          <w:bCs/>
        </w:rPr>
        <w:t xml:space="preserve"> training promoting </w:t>
      </w:r>
      <w:proofErr w:type="spellStart"/>
      <w:r w:rsidRPr="00E766A8">
        <w:rPr>
          <w:bCs/>
        </w:rPr>
        <w:t>interprofessional</w:t>
      </w:r>
      <w:proofErr w:type="spellEnd"/>
      <w:r w:rsidRPr="00E766A8">
        <w:rPr>
          <w:bCs/>
        </w:rPr>
        <w:t xml:space="preserve"> cultural competence</w:t>
      </w:r>
      <w:r w:rsidRPr="00E766A8">
        <w:rPr>
          <w:rFonts w:hint="eastAsia"/>
          <w:bCs/>
        </w:rPr>
        <w:t>.</w:t>
      </w:r>
      <w:r w:rsidRPr="00E766A8">
        <w:rPr>
          <w:bCs/>
        </w:rPr>
        <w:t>”</w:t>
      </w:r>
      <w:r w:rsidRPr="00E766A8">
        <w:rPr>
          <w:rFonts w:hint="eastAsia"/>
          <w:bCs/>
        </w:rPr>
        <w:t xml:space="preserve"> </w:t>
      </w:r>
      <w:r w:rsidRPr="00E766A8">
        <w:rPr>
          <w:bCs/>
          <w:i/>
        </w:rPr>
        <w:t xml:space="preserve">Journal of </w:t>
      </w:r>
      <w:proofErr w:type="spellStart"/>
      <w:r w:rsidRPr="00E766A8">
        <w:rPr>
          <w:bCs/>
          <w:i/>
        </w:rPr>
        <w:t>Interprofessional</w:t>
      </w:r>
      <w:proofErr w:type="spellEnd"/>
      <w:r w:rsidRPr="00E766A8">
        <w:rPr>
          <w:bCs/>
          <w:i/>
        </w:rPr>
        <w:t xml:space="preserve"> Care</w:t>
      </w:r>
      <w:r w:rsidRPr="00E766A8">
        <w:rPr>
          <w:bCs/>
        </w:rPr>
        <w:t>, 22(4): 417-428.</w:t>
      </w:r>
    </w:p>
    <w:p w:rsidR="005D6C83" w:rsidRPr="00E766A8" w:rsidRDefault="005D6C83" w:rsidP="005D6C83">
      <w:pPr>
        <w:ind w:leftChars="352" w:left="1325" w:hangingChars="200" w:hanging="480"/>
        <w:jc w:val="both"/>
        <w:rPr>
          <w:bCs/>
        </w:rPr>
      </w:pPr>
    </w:p>
    <w:p w:rsidR="005D6C83" w:rsidRPr="00E766A8" w:rsidRDefault="005D6C83" w:rsidP="005D6C83">
      <w:pPr>
        <w:ind w:left="641" w:hangingChars="200" w:hanging="641"/>
        <w:rPr>
          <w:b/>
          <w:sz w:val="32"/>
          <w:szCs w:val="30"/>
        </w:rPr>
      </w:pPr>
      <w:r w:rsidRPr="00E766A8">
        <w:rPr>
          <w:rFonts w:hAnsi="新細明體"/>
          <w:b/>
          <w:sz w:val="32"/>
          <w:szCs w:val="30"/>
        </w:rPr>
        <w:t>四、研討會論文</w:t>
      </w:r>
    </w:p>
    <w:p w:rsidR="005D6C83" w:rsidRPr="00E766A8" w:rsidRDefault="005D6C83" w:rsidP="005D6C83">
      <w:pPr>
        <w:ind w:firstLineChars="100" w:firstLine="252"/>
        <w:jc w:val="both"/>
        <w:rPr>
          <w:spacing w:val="6"/>
        </w:rPr>
      </w:pPr>
      <w:r w:rsidRPr="00E766A8">
        <w:rPr>
          <w:rFonts w:hAnsi="新細明體"/>
          <w:spacing w:val="6"/>
        </w:rPr>
        <w:t>【中文格式】</w:t>
      </w:r>
    </w:p>
    <w:p w:rsidR="005D6C83" w:rsidRPr="00E766A8" w:rsidRDefault="005D6C83" w:rsidP="005D6C83">
      <w:pPr>
        <w:ind w:leftChars="300" w:left="1728" w:hangingChars="400" w:hanging="1008"/>
        <w:jc w:val="both"/>
        <w:rPr>
          <w:spacing w:val="6"/>
        </w:rPr>
      </w:pPr>
      <w:r w:rsidRPr="00E766A8">
        <w:rPr>
          <w:rFonts w:hAnsi="新細明體"/>
          <w:spacing w:val="6"/>
        </w:rPr>
        <w:t>作者</w:t>
      </w:r>
      <w:r w:rsidRPr="00E766A8">
        <w:rPr>
          <w:spacing w:val="6"/>
        </w:rPr>
        <w:t>(</w:t>
      </w:r>
      <w:r w:rsidRPr="00E766A8">
        <w:rPr>
          <w:rFonts w:hAnsi="新細明體"/>
          <w:spacing w:val="6"/>
        </w:rPr>
        <w:t>年代</w:t>
      </w:r>
      <w:r w:rsidRPr="00E766A8">
        <w:rPr>
          <w:spacing w:val="6"/>
        </w:rPr>
        <w:t>)</w:t>
      </w:r>
      <w:r w:rsidRPr="00E766A8">
        <w:rPr>
          <w:rFonts w:hAnsi="新細明體"/>
          <w:spacing w:val="6"/>
        </w:rPr>
        <w:t>。〈論文名稱〉，發表於《研討會名稱》（</w:t>
      </w:r>
      <w:r w:rsidRPr="00E766A8">
        <w:rPr>
          <w:spacing w:val="6"/>
        </w:rPr>
        <w:t>0</w:t>
      </w:r>
      <w:r w:rsidRPr="00E766A8">
        <w:rPr>
          <w:rFonts w:hAnsi="新細明體"/>
          <w:spacing w:val="6"/>
        </w:rPr>
        <w:t>月</w:t>
      </w:r>
      <w:r w:rsidRPr="00E766A8">
        <w:rPr>
          <w:spacing w:val="6"/>
        </w:rPr>
        <w:t>0</w:t>
      </w:r>
      <w:r w:rsidRPr="00E766A8">
        <w:rPr>
          <w:rFonts w:hAnsi="新細明體"/>
          <w:spacing w:val="6"/>
        </w:rPr>
        <w:t>日），地點：主辦單位。</w:t>
      </w:r>
    </w:p>
    <w:p w:rsidR="005D6C83" w:rsidRPr="00E766A8" w:rsidRDefault="005D6C83" w:rsidP="005D6C83">
      <w:pPr>
        <w:ind w:leftChars="300" w:left="1728" w:hangingChars="400" w:hanging="1008"/>
        <w:jc w:val="both"/>
        <w:rPr>
          <w:spacing w:val="6"/>
        </w:rPr>
      </w:pPr>
      <w:r w:rsidRPr="00E766A8">
        <w:rPr>
          <w:rFonts w:hAnsi="新細明體"/>
          <w:spacing w:val="6"/>
        </w:rPr>
        <w:t>【範例】</w:t>
      </w:r>
    </w:p>
    <w:p w:rsidR="005D6C83" w:rsidRPr="00E766A8" w:rsidRDefault="005D6C83" w:rsidP="005D6C83">
      <w:pPr>
        <w:ind w:leftChars="352" w:left="1349" w:hangingChars="200" w:hanging="504"/>
        <w:jc w:val="both"/>
        <w:rPr>
          <w:spacing w:val="6"/>
        </w:rPr>
      </w:pPr>
      <w:r w:rsidRPr="00E766A8">
        <w:rPr>
          <w:rFonts w:hAnsi="新細明體"/>
          <w:spacing w:val="6"/>
        </w:rPr>
        <w:t>劉宜君、曾淑芬、丘昌泰（</w:t>
      </w:r>
      <w:r w:rsidRPr="00E766A8">
        <w:rPr>
          <w:spacing w:val="6"/>
        </w:rPr>
        <w:t>2015</w:t>
      </w:r>
      <w:r w:rsidRPr="00E766A8">
        <w:rPr>
          <w:rFonts w:hAnsi="新細明體"/>
          <w:spacing w:val="6"/>
        </w:rPr>
        <w:t>），〈大數據與福利需求：以非結構資料分析身心障礙者</w:t>
      </w:r>
      <w:r w:rsidRPr="00E766A8">
        <w:rPr>
          <w:spacing w:val="6"/>
        </w:rPr>
        <w:t xml:space="preserve"> </w:t>
      </w:r>
      <w:r w:rsidRPr="00E766A8">
        <w:rPr>
          <w:rFonts w:hAnsi="新細明體"/>
          <w:spacing w:val="6"/>
        </w:rPr>
        <w:t>服務需求之初探性研究〉，發表於《第七屆發展研究年會世代正義學術研討會》（</w:t>
      </w:r>
      <w:r w:rsidRPr="00E766A8">
        <w:rPr>
          <w:spacing w:val="6"/>
        </w:rPr>
        <w:t>10</w:t>
      </w:r>
      <w:r w:rsidRPr="00E766A8">
        <w:rPr>
          <w:rFonts w:hAnsi="新細明體"/>
          <w:spacing w:val="6"/>
        </w:rPr>
        <w:t>月</w:t>
      </w:r>
      <w:r w:rsidRPr="00E766A8">
        <w:rPr>
          <w:spacing w:val="6"/>
        </w:rPr>
        <w:t>31</w:t>
      </w:r>
      <w:r w:rsidRPr="00E766A8">
        <w:rPr>
          <w:rFonts w:hAnsi="新細明體"/>
          <w:spacing w:val="6"/>
        </w:rPr>
        <w:t>日）。台北：國立政治大學國家發展研究所。</w:t>
      </w:r>
    </w:p>
    <w:p w:rsidR="005D6C83" w:rsidRPr="00E766A8" w:rsidRDefault="005D6C83" w:rsidP="005D6C83">
      <w:pPr>
        <w:ind w:leftChars="358" w:left="1237" w:hangingChars="150" w:hanging="378"/>
        <w:jc w:val="both"/>
        <w:rPr>
          <w:spacing w:val="6"/>
        </w:rPr>
      </w:pPr>
    </w:p>
    <w:p w:rsidR="005D6C83" w:rsidRPr="00E766A8" w:rsidRDefault="005D6C83" w:rsidP="005D6C83">
      <w:pPr>
        <w:ind w:firstLineChars="100" w:firstLine="252"/>
        <w:jc w:val="both"/>
        <w:rPr>
          <w:spacing w:val="6"/>
        </w:rPr>
      </w:pPr>
      <w:r w:rsidRPr="00E766A8">
        <w:rPr>
          <w:rFonts w:hAnsi="新細明體"/>
          <w:spacing w:val="6"/>
        </w:rPr>
        <w:t>【英文格式】</w:t>
      </w:r>
    </w:p>
    <w:p w:rsidR="005D6C83" w:rsidRPr="00E766A8" w:rsidRDefault="005D6C83" w:rsidP="005D6C83">
      <w:pPr>
        <w:ind w:leftChars="300" w:left="1728" w:hangingChars="400" w:hanging="1008"/>
        <w:jc w:val="both"/>
        <w:rPr>
          <w:spacing w:val="6"/>
        </w:rPr>
      </w:pPr>
      <w:r w:rsidRPr="00E766A8">
        <w:rPr>
          <w:rFonts w:hAnsi="新細明體"/>
          <w:spacing w:val="6"/>
        </w:rPr>
        <w:t>作者</w:t>
      </w:r>
      <w:r w:rsidRPr="00E766A8">
        <w:rPr>
          <w:spacing w:val="6"/>
        </w:rPr>
        <w:t>(</w:t>
      </w:r>
      <w:r w:rsidRPr="00E766A8">
        <w:rPr>
          <w:rFonts w:hAnsi="新細明體"/>
          <w:spacing w:val="6"/>
        </w:rPr>
        <w:t>年代</w:t>
      </w:r>
      <w:r w:rsidRPr="00E766A8">
        <w:rPr>
          <w:spacing w:val="6"/>
        </w:rPr>
        <w:t>)."</w:t>
      </w:r>
      <w:r w:rsidRPr="00E766A8">
        <w:rPr>
          <w:rFonts w:hAnsi="新細明體"/>
          <w:spacing w:val="6"/>
        </w:rPr>
        <w:t>論文名稱</w:t>
      </w:r>
      <w:r w:rsidRPr="00E766A8">
        <w:rPr>
          <w:spacing w:val="6"/>
        </w:rPr>
        <w:t xml:space="preserve">." Paper presented at </w:t>
      </w:r>
      <w:r w:rsidRPr="00E766A8">
        <w:rPr>
          <w:rFonts w:hAnsi="新細明體"/>
          <w:spacing w:val="6"/>
        </w:rPr>
        <w:t>研討會名稱</w:t>
      </w:r>
      <w:r w:rsidRPr="00E766A8">
        <w:rPr>
          <w:spacing w:val="6"/>
        </w:rPr>
        <w:t xml:space="preserve">, </w:t>
      </w:r>
      <w:r w:rsidRPr="00E766A8">
        <w:rPr>
          <w:rFonts w:hAnsi="新細明體"/>
          <w:spacing w:val="6"/>
        </w:rPr>
        <w:t>時間</w:t>
      </w:r>
      <w:r w:rsidRPr="00E766A8">
        <w:rPr>
          <w:spacing w:val="6"/>
        </w:rPr>
        <w:t xml:space="preserve">, </w:t>
      </w:r>
      <w:r w:rsidRPr="00E766A8">
        <w:rPr>
          <w:rFonts w:hAnsi="新細明體"/>
          <w:spacing w:val="6"/>
        </w:rPr>
        <w:t>地點</w:t>
      </w:r>
      <w:r w:rsidRPr="00E766A8">
        <w:rPr>
          <w:spacing w:val="6"/>
        </w:rPr>
        <w:t>.</w:t>
      </w:r>
    </w:p>
    <w:p w:rsidR="005D6C83" w:rsidRPr="00E766A8" w:rsidRDefault="005D6C83" w:rsidP="005D6C83">
      <w:pPr>
        <w:ind w:leftChars="352" w:left="1349" w:hangingChars="200" w:hanging="504"/>
        <w:jc w:val="both"/>
        <w:rPr>
          <w:spacing w:val="6"/>
        </w:rPr>
      </w:pPr>
      <w:r w:rsidRPr="00E766A8">
        <w:rPr>
          <w:spacing w:val="6"/>
        </w:rPr>
        <w:t>Author’s Names (Year). “Title of the article.” Paper presented at the Name of the Meeting, Date, Place.</w:t>
      </w:r>
    </w:p>
    <w:p w:rsidR="005D6C83" w:rsidRPr="00E766A8" w:rsidRDefault="005D6C83" w:rsidP="005D6C83">
      <w:pPr>
        <w:ind w:leftChars="300" w:left="1728" w:hangingChars="400" w:hanging="1008"/>
        <w:jc w:val="both"/>
        <w:rPr>
          <w:spacing w:val="6"/>
        </w:rPr>
      </w:pPr>
      <w:r w:rsidRPr="00E766A8">
        <w:rPr>
          <w:rFonts w:hAnsi="新細明體"/>
          <w:spacing w:val="6"/>
        </w:rPr>
        <w:t>【範例】</w:t>
      </w:r>
    </w:p>
    <w:p w:rsidR="005D6C83" w:rsidRPr="00E766A8" w:rsidRDefault="005D6C83" w:rsidP="005D6C83">
      <w:pPr>
        <w:ind w:leftChars="350" w:left="1320" w:hangingChars="200" w:hanging="480"/>
        <w:jc w:val="both"/>
        <w:rPr>
          <w:rFonts w:eastAsia="微軟正黑體"/>
        </w:rPr>
      </w:pPr>
      <w:r w:rsidRPr="00E766A8">
        <w:t xml:space="preserve">Chang, Fisher S. (2010). “The Active Role of NGOs in Disaster Service: Lessons learned </w:t>
      </w:r>
      <w:r w:rsidRPr="00E766A8">
        <w:rPr>
          <w:rFonts w:eastAsia="微軟正黑體"/>
        </w:rPr>
        <w:t xml:space="preserve">from the </w:t>
      </w:r>
      <w:proofErr w:type="spellStart"/>
      <w:r w:rsidRPr="00E766A8">
        <w:rPr>
          <w:rFonts w:eastAsia="微軟正黑體"/>
        </w:rPr>
        <w:t>Wenchuan</w:t>
      </w:r>
      <w:proofErr w:type="spellEnd"/>
      <w:r w:rsidRPr="00E766A8">
        <w:rPr>
          <w:rFonts w:eastAsia="微軟正黑體"/>
        </w:rPr>
        <w:t xml:space="preserve"> Earthquake and </w:t>
      </w:r>
      <w:proofErr w:type="spellStart"/>
      <w:r w:rsidRPr="00E766A8">
        <w:rPr>
          <w:rFonts w:eastAsia="微軟正黑體"/>
        </w:rPr>
        <w:t>Morakot</w:t>
      </w:r>
      <w:proofErr w:type="spellEnd"/>
      <w:r w:rsidRPr="00E766A8">
        <w:rPr>
          <w:rFonts w:eastAsia="微軟正黑體"/>
        </w:rPr>
        <w:t xml:space="preserve"> Typhoon.” Paper presented at the Inaugural Meeting of Asia Association of Public Administration, January 29-30, Meiji </w:t>
      </w:r>
      <w:r w:rsidRPr="00E766A8">
        <w:rPr>
          <w:rFonts w:eastAsia="微軟正黑體"/>
        </w:rPr>
        <w:lastRenderedPageBreak/>
        <w:t>University, Tokyo, Japan.</w:t>
      </w:r>
    </w:p>
    <w:p w:rsidR="005D6C83" w:rsidRPr="00E766A8" w:rsidRDefault="005D6C83" w:rsidP="005D6C83">
      <w:pPr>
        <w:ind w:left="641" w:hangingChars="200" w:hanging="641"/>
        <w:rPr>
          <w:b/>
          <w:sz w:val="32"/>
          <w:szCs w:val="30"/>
        </w:rPr>
      </w:pPr>
      <w:r w:rsidRPr="00E766A8">
        <w:rPr>
          <w:rFonts w:hAnsi="新細明體"/>
          <w:b/>
          <w:sz w:val="32"/>
          <w:szCs w:val="30"/>
        </w:rPr>
        <w:t>五、博碩士論文</w:t>
      </w:r>
    </w:p>
    <w:p w:rsidR="005D6C83" w:rsidRPr="00E766A8" w:rsidRDefault="005D6C83" w:rsidP="005D6C83">
      <w:pPr>
        <w:ind w:firstLineChars="100" w:firstLine="252"/>
        <w:jc w:val="both"/>
        <w:rPr>
          <w:spacing w:val="6"/>
        </w:rPr>
      </w:pPr>
      <w:r w:rsidRPr="00E766A8">
        <w:rPr>
          <w:rFonts w:hAnsi="新細明體"/>
          <w:spacing w:val="6"/>
        </w:rPr>
        <w:t>【中文格式】</w:t>
      </w:r>
    </w:p>
    <w:p w:rsidR="005D6C83" w:rsidRPr="00E766A8" w:rsidRDefault="005D6C83" w:rsidP="005D6C83">
      <w:pPr>
        <w:ind w:leftChars="300" w:left="1350" w:hangingChars="250" w:hanging="630"/>
        <w:jc w:val="both"/>
        <w:rPr>
          <w:spacing w:val="6"/>
        </w:rPr>
      </w:pPr>
      <w:r w:rsidRPr="00E766A8">
        <w:rPr>
          <w:rFonts w:hAnsi="新細明體"/>
          <w:spacing w:val="6"/>
        </w:rPr>
        <w:t>作者</w:t>
      </w:r>
      <w:r w:rsidRPr="00E766A8">
        <w:rPr>
          <w:rFonts w:hAnsi="新細明體" w:hint="eastAsia"/>
          <w:spacing w:val="6"/>
        </w:rPr>
        <w:t>（</w:t>
      </w:r>
      <w:r w:rsidRPr="00E766A8">
        <w:rPr>
          <w:rFonts w:hAnsi="新細明體"/>
          <w:spacing w:val="6"/>
        </w:rPr>
        <w:t>年代</w:t>
      </w:r>
      <w:r w:rsidRPr="00E766A8">
        <w:rPr>
          <w:rFonts w:hAnsi="新細明體" w:hint="eastAsia"/>
          <w:spacing w:val="6"/>
        </w:rPr>
        <w:t>）</w:t>
      </w:r>
      <w:r w:rsidRPr="00E766A8">
        <w:rPr>
          <w:rFonts w:hAnsi="新細明體"/>
          <w:spacing w:val="6"/>
        </w:rPr>
        <w:t>。《論文名稱》。</w:t>
      </w:r>
      <w:r w:rsidRPr="00E766A8">
        <w:rPr>
          <w:rFonts w:hAnsi="新細明體"/>
        </w:rPr>
        <w:t>發表地點：</w:t>
      </w:r>
      <w:r w:rsidRPr="00E766A8">
        <w:rPr>
          <w:spacing w:val="6"/>
        </w:rPr>
        <w:t>00</w:t>
      </w:r>
      <w:r w:rsidRPr="00E766A8">
        <w:rPr>
          <w:rFonts w:hAnsi="新細明體"/>
          <w:spacing w:val="6"/>
        </w:rPr>
        <w:t>校</w:t>
      </w:r>
      <w:r w:rsidRPr="00E766A8">
        <w:rPr>
          <w:spacing w:val="6"/>
        </w:rPr>
        <w:t>00</w:t>
      </w:r>
      <w:r w:rsidRPr="00E766A8">
        <w:rPr>
          <w:rFonts w:hAnsi="新細明體"/>
          <w:spacing w:val="6"/>
        </w:rPr>
        <w:t>學系碩士（或博士）論文。</w:t>
      </w:r>
    </w:p>
    <w:p w:rsidR="005D6C83" w:rsidRPr="00E766A8" w:rsidRDefault="005D6C83" w:rsidP="005D6C83">
      <w:pPr>
        <w:ind w:leftChars="352" w:left="1349" w:hangingChars="200" w:hanging="504"/>
        <w:jc w:val="both"/>
        <w:rPr>
          <w:spacing w:val="6"/>
        </w:rPr>
      </w:pPr>
      <w:r w:rsidRPr="00E766A8">
        <w:rPr>
          <w:rFonts w:hAnsi="新細明體"/>
          <w:spacing w:val="6"/>
        </w:rPr>
        <w:t>備註：私立學校不需註明「私立」。</w:t>
      </w:r>
    </w:p>
    <w:p w:rsidR="005D6C83" w:rsidRPr="00E766A8" w:rsidRDefault="005D6C83" w:rsidP="005D6C83">
      <w:pPr>
        <w:ind w:leftChars="300" w:left="1728" w:hangingChars="400" w:hanging="1008"/>
        <w:jc w:val="both"/>
        <w:rPr>
          <w:spacing w:val="6"/>
        </w:rPr>
      </w:pPr>
      <w:r w:rsidRPr="00E766A8">
        <w:rPr>
          <w:rFonts w:hAnsi="新細明體"/>
          <w:spacing w:val="6"/>
        </w:rPr>
        <w:t>【範例】</w:t>
      </w:r>
    </w:p>
    <w:p w:rsidR="005D6C83" w:rsidRPr="00E766A8" w:rsidRDefault="005D6C83" w:rsidP="005D6C83">
      <w:pPr>
        <w:ind w:leftChars="350" w:left="1320" w:hangingChars="200" w:hanging="480"/>
        <w:jc w:val="both"/>
        <w:rPr>
          <w:bCs/>
          <w:szCs w:val="28"/>
        </w:rPr>
      </w:pPr>
      <w:r w:rsidRPr="00E766A8">
        <w:rPr>
          <w:rFonts w:hAnsi="新細明體"/>
          <w:bCs/>
          <w:szCs w:val="28"/>
        </w:rPr>
        <w:t>辛榕芝（</w:t>
      </w:r>
      <w:r w:rsidRPr="00E766A8">
        <w:rPr>
          <w:bCs/>
          <w:szCs w:val="28"/>
        </w:rPr>
        <w:t>2005</w:t>
      </w:r>
      <w:r w:rsidRPr="00E766A8">
        <w:rPr>
          <w:rFonts w:hAnsi="新細明體"/>
          <w:bCs/>
          <w:szCs w:val="28"/>
        </w:rPr>
        <w:t>）。</w:t>
      </w:r>
      <w:r w:rsidRPr="00E766A8">
        <w:rPr>
          <w:rFonts w:ascii="新細明體" w:hAnsi="新細明體" w:hint="eastAsia"/>
          <w:bCs/>
          <w:szCs w:val="28"/>
        </w:rPr>
        <w:t>《</w:t>
      </w:r>
      <w:r w:rsidRPr="00E766A8">
        <w:rPr>
          <w:rFonts w:hAnsi="新細明體"/>
          <w:bCs/>
          <w:szCs w:val="28"/>
        </w:rPr>
        <w:t>老人社區照顧支持網絡之探討</w:t>
      </w:r>
      <w:r w:rsidRPr="00E766A8">
        <w:rPr>
          <w:bCs/>
          <w:szCs w:val="28"/>
        </w:rPr>
        <w:t>─</w:t>
      </w:r>
      <w:r w:rsidRPr="00E766A8">
        <w:rPr>
          <w:rFonts w:hAnsi="新細明體"/>
          <w:bCs/>
          <w:szCs w:val="28"/>
        </w:rPr>
        <w:t>以臺南縣佳里鎮嘉福村里關懷中心為例</w:t>
      </w:r>
      <w:r w:rsidRPr="00E766A8">
        <w:rPr>
          <w:rFonts w:ascii="新細明體" w:hAnsi="新細明體" w:hint="eastAsia"/>
          <w:bCs/>
          <w:szCs w:val="28"/>
        </w:rPr>
        <w:t>》</w:t>
      </w:r>
      <w:r w:rsidRPr="00E766A8">
        <w:rPr>
          <w:rFonts w:hAnsi="新細明體"/>
          <w:bCs/>
          <w:szCs w:val="28"/>
        </w:rPr>
        <w:t>。</w:t>
      </w:r>
      <w:r w:rsidRPr="00E766A8">
        <w:rPr>
          <w:rFonts w:hAnsi="新細明體" w:hint="eastAsia"/>
          <w:bCs/>
          <w:szCs w:val="28"/>
        </w:rPr>
        <w:t>嘉義</w:t>
      </w:r>
      <w:r w:rsidRPr="00E766A8">
        <w:rPr>
          <w:rFonts w:ascii="新細明體" w:hAnsi="新細明體" w:hint="eastAsia"/>
          <w:bCs/>
          <w:szCs w:val="28"/>
        </w:rPr>
        <w:t>：</w:t>
      </w:r>
      <w:r w:rsidRPr="00E766A8">
        <w:rPr>
          <w:rFonts w:hAnsi="新細明體"/>
          <w:bCs/>
          <w:szCs w:val="28"/>
        </w:rPr>
        <w:t>國立中正大學社會福利學系碩士論文。</w:t>
      </w:r>
    </w:p>
    <w:p w:rsidR="005D6C83" w:rsidRPr="00E766A8" w:rsidRDefault="005D6C83" w:rsidP="005D6C83">
      <w:pPr>
        <w:ind w:leftChars="350" w:left="1320" w:hangingChars="200" w:hanging="480"/>
        <w:jc w:val="both"/>
        <w:rPr>
          <w:rFonts w:hAnsi="新細明體"/>
        </w:rPr>
      </w:pPr>
      <w:r w:rsidRPr="00E766A8">
        <w:rPr>
          <w:rFonts w:hAnsi="新細明體"/>
        </w:rPr>
        <w:t>薛景瑚（</w:t>
      </w:r>
      <w:r w:rsidRPr="00E766A8">
        <w:rPr>
          <w:spacing w:val="6"/>
        </w:rPr>
        <w:t>2014</w:t>
      </w:r>
      <w:r w:rsidRPr="00E766A8">
        <w:rPr>
          <w:rFonts w:hAnsi="新細明體"/>
          <w:spacing w:val="6"/>
        </w:rPr>
        <w:t>）。《</w:t>
      </w:r>
      <w:r w:rsidRPr="00E766A8">
        <w:rPr>
          <w:rFonts w:hAnsi="新細明體"/>
        </w:rPr>
        <w:t>影響國中生學業成就之因素：家庭社經地位、社會資本與學習態度之討論</w:t>
      </w:r>
      <w:r w:rsidRPr="00E766A8">
        <w:rPr>
          <w:rFonts w:hAnsi="新細明體"/>
          <w:spacing w:val="6"/>
        </w:rPr>
        <w:t>》</w:t>
      </w:r>
      <w:r w:rsidRPr="00E766A8">
        <w:rPr>
          <w:rFonts w:hAnsi="新細明體"/>
        </w:rPr>
        <w:t>。桃園：元智大學社會暨政策科學學系碩士論文。</w:t>
      </w:r>
    </w:p>
    <w:p w:rsidR="005D6C83" w:rsidRPr="00E766A8" w:rsidRDefault="005D6C83" w:rsidP="005D6C83">
      <w:pPr>
        <w:widowControl/>
        <w:ind w:leftChars="363" w:left="1249" w:hangingChars="150" w:hanging="378"/>
        <w:jc w:val="both"/>
        <w:textAlignment w:val="bottom"/>
        <w:rPr>
          <w:spacing w:val="6"/>
        </w:rPr>
      </w:pPr>
    </w:p>
    <w:p w:rsidR="005D6C83" w:rsidRPr="00E766A8" w:rsidRDefault="005D6C83" w:rsidP="005D6C83">
      <w:pPr>
        <w:ind w:firstLineChars="100" w:firstLine="252"/>
        <w:jc w:val="both"/>
        <w:rPr>
          <w:spacing w:val="6"/>
        </w:rPr>
      </w:pPr>
      <w:r w:rsidRPr="00E766A8">
        <w:rPr>
          <w:rFonts w:hAnsi="新細明體"/>
          <w:spacing w:val="6"/>
        </w:rPr>
        <w:t>【英文格式】</w:t>
      </w:r>
    </w:p>
    <w:p w:rsidR="005D6C83" w:rsidRPr="00E766A8" w:rsidRDefault="005D6C83" w:rsidP="005D6C83">
      <w:pPr>
        <w:ind w:leftChars="300" w:left="1728" w:hangingChars="400" w:hanging="1008"/>
        <w:jc w:val="both"/>
        <w:rPr>
          <w:spacing w:val="6"/>
        </w:rPr>
      </w:pPr>
      <w:r w:rsidRPr="00E766A8">
        <w:rPr>
          <w:rFonts w:hAnsi="新細明體"/>
          <w:spacing w:val="6"/>
        </w:rPr>
        <w:t>作者</w:t>
      </w:r>
      <w:r w:rsidRPr="00E766A8">
        <w:rPr>
          <w:spacing w:val="6"/>
        </w:rPr>
        <w:t>(</w:t>
      </w:r>
      <w:r w:rsidRPr="00E766A8">
        <w:rPr>
          <w:rFonts w:hAnsi="新細明體"/>
          <w:spacing w:val="6"/>
        </w:rPr>
        <w:t>年代</w:t>
      </w:r>
      <w:r w:rsidRPr="00E766A8">
        <w:rPr>
          <w:spacing w:val="6"/>
        </w:rPr>
        <w:t xml:space="preserve">). </w:t>
      </w:r>
      <w:r w:rsidRPr="00E766A8">
        <w:rPr>
          <w:rFonts w:hAnsi="新細明體"/>
          <w:i/>
          <w:spacing w:val="6"/>
        </w:rPr>
        <w:t>論文名稱</w:t>
      </w:r>
      <w:r w:rsidRPr="00E766A8">
        <w:rPr>
          <w:spacing w:val="6"/>
        </w:rPr>
        <w:t xml:space="preserve">. (Doctoral) dissertation(thesis), </w:t>
      </w:r>
      <w:r w:rsidRPr="00E766A8">
        <w:rPr>
          <w:rFonts w:hAnsi="新細明體"/>
          <w:spacing w:val="6"/>
        </w:rPr>
        <w:t>系名</w:t>
      </w:r>
      <w:r w:rsidRPr="00E766A8">
        <w:rPr>
          <w:spacing w:val="6"/>
        </w:rPr>
        <w:t xml:space="preserve">, </w:t>
      </w:r>
      <w:r w:rsidRPr="00E766A8">
        <w:rPr>
          <w:rFonts w:hAnsi="新細明體"/>
          <w:spacing w:val="6"/>
        </w:rPr>
        <w:t>校名</w:t>
      </w:r>
      <w:r w:rsidRPr="00E766A8">
        <w:rPr>
          <w:spacing w:val="6"/>
        </w:rPr>
        <w:t>.</w:t>
      </w:r>
    </w:p>
    <w:p w:rsidR="005D6C83" w:rsidRPr="00E766A8" w:rsidRDefault="005D6C83" w:rsidP="005D6C83">
      <w:pPr>
        <w:ind w:leftChars="351" w:left="1346" w:hangingChars="200" w:hanging="504"/>
        <w:jc w:val="both"/>
        <w:rPr>
          <w:spacing w:val="6"/>
        </w:rPr>
      </w:pPr>
      <w:r w:rsidRPr="00E766A8">
        <w:rPr>
          <w:spacing w:val="6"/>
        </w:rPr>
        <w:t xml:space="preserve">Author’s Names. Year. </w:t>
      </w:r>
      <w:r w:rsidRPr="00E766A8">
        <w:rPr>
          <w:i/>
          <w:spacing w:val="6"/>
        </w:rPr>
        <w:t>Title of the dissertation</w:t>
      </w:r>
      <w:r w:rsidRPr="00E766A8">
        <w:rPr>
          <w:spacing w:val="6"/>
        </w:rPr>
        <w:t xml:space="preserve">, Doctoral dissertation (Master thesis), The Name of </w:t>
      </w:r>
      <w:r w:rsidRPr="00E766A8">
        <w:rPr>
          <w:spacing w:val="15"/>
          <w:kern w:val="0"/>
        </w:rPr>
        <w:t>Department</w:t>
      </w:r>
      <w:r w:rsidRPr="00E766A8">
        <w:rPr>
          <w:spacing w:val="6"/>
        </w:rPr>
        <w:t xml:space="preserve"> and University.</w:t>
      </w:r>
    </w:p>
    <w:p w:rsidR="005D6C83" w:rsidRPr="00E766A8" w:rsidRDefault="005D6C83" w:rsidP="005D6C83">
      <w:pPr>
        <w:ind w:leftChars="300" w:left="1728" w:hangingChars="400" w:hanging="1008"/>
        <w:jc w:val="both"/>
        <w:rPr>
          <w:spacing w:val="6"/>
        </w:rPr>
      </w:pPr>
      <w:r w:rsidRPr="00E766A8">
        <w:rPr>
          <w:rFonts w:hAnsi="新細明體"/>
          <w:spacing w:val="6"/>
        </w:rPr>
        <w:t>【範例】</w:t>
      </w:r>
    </w:p>
    <w:p w:rsidR="005D6C83" w:rsidRPr="00E766A8" w:rsidRDefault="005D6C83" w:rsidP="005D6C83">
      <w:pPr>
        <w:ind w:leftChars="333" w:left="1339" w:hangingChars="200" w:hanging="540"/>
        <w:jc w:val="both"/>
        <w:rPr>
          <w:spacing w:val="15"/>
          <w:kern w:val="0"/>
        </w:rPr>
      </w:pPr>
      <w:r w:rsidRPr="00E766A8">
        <w:rPr>
          <w:spacing w:val="15"/>
          <w:kern w:val="0"/>
        </w:rPr>
        <w:t xml:space="preserve">Chou, </w:t>
      </w:r>
      <w:proofErr w:type="spellStart"/>
      <w:r w:rsidRPr="00E766A8">
        <w:rPr>
          <w:spacing w:val="15"/>
          <w:kern w:val="0"/>
        </w:rPr>
        <w:t>Yujen</w:t>
      </w:r>
      <w:proofErr w:type="spellEnd"/>
      <w:r w:rsidRPr="00E766A8">
        <w:rPr>
          <w:spacing w:val="15"/>
          <w:kern w:val="0"/>
        </w:rPr>
        <w:t xml:space="preserve"> (1990). </w:t>
      </w:r>
      <w:r w:rsidRPr="00E766A8">
        <w:rPr>
          <w:i/>
          <w:spacing w:val="15"/>
          <w:kern w:val="0"/>
        </w:rPr>
        <w:t>U.S.-Taiwan Trade Conflicts (1984-1989):The Political Economy of Accelerated Trade Liberalization in Taiwan.</w:t>
      </w:r>
      <w:r w:rsidRPr="00E766A8">
        <w:rPr>
          <w:spacing w:val="15"/>
          <w:kern w:val="0"/>
        </w:rPr>
        <w:t xml:space="preserve"> Doctoral dissertation, Department of Political Science, Ohio State University.</w:t>
      </w:r>
    </w:p>
    <w:p w:rsidR="005D6C83" w:rsidRPr="00E766A8" w:rsidRDefault="005D6C83" w:rsidP="005D6C83">
      <w:pPr>
        <w:ind w:leftChars="333" w:left="1303" w:hangingChars="200" w:hanging="504"/>
        <w:jc w:val="both"/>
        <w:rPr>
          <w:rFonts w:eastAsia="微軟正黑體"/>
          <w:spacing w:val="6"/>
        </w:rPr>
      </w:pPr>
    </w:p>
    <w:p w:rsidR="005D6C83" w:rsidRPr="00E766A8" w:rsidRDefault="005D6C83" w:rsidP="005D6C83">
      <w:pPr>
        <w:ind w:left="641" w:hangingChars="200" w:hanging="641"/>
        <w:rPr>
          <w:b/>
          <w:sz w:val="32"/>
          <w:szCs w:val="30"/>
        </w:rPr>
      </w:pPr>
      <w:r w:rsidRPr="00E766A8">
        <w:rPr>
          <w:rFonts w:hAnsi="新細明體"/>
          <w:b/>
          <w:sz w:val="32"/>
          <w:szCs w:val="30"/>
        </w:rPr>
        <w:t>六、專書譯著</w:t>
      </w:r>
    </w:p>
    <w:p w:rsidR="005D6C83" w:rsidRPr="00E766A8" w:rsidRDefault="005D6C83" w:rsidP="005D6C83">
      <w:pPr>
        <w:ind w:firstLineChars="100" w:firstLine="252"/>
        <w:jc w:val="both"/>
        <w:rPr>
          <w:spacing w:val="6"/>
        </w:rPr>
      </w:pPr>
      <w:r w:rsidRPr="00E766A8">
        <w:rPr>
          <w:rFonts w:hAnsi="新細明體"/>
          <w:spacing w:val="6"/>
        </w:rPr>
        <w:t>【中文格式】</w:t>
      </w:r>
    </w:p>
    <w:p w:rsidR="005D6C83" w:rsidRPr="00E766A8" w:rsidRDefault="005D6C83" w:rsidP="005D6C83">
      <w:pPr>
        <w:ind w:leftChars="305" w:left="1236" w:hangingChars="200" w:hanging="504"/>
        <w:jc w:val="both"/>
        <w:rPr>
          <w:spacing w:val="6"/>
          <w:kern w:val="0"/>
        </w:rPr>
      </w:pPr>
      <w:r w:rsidRPr="00E766A8">
        <w:rPr>
          <w:rFonts w:hAnsi="新細明體"/>
          <w:spacing w:val="6"/>
          <w:kern w:val="0"/>
        </w:rPr>
        <w:t>譯者</w:t>
      </w:r>
      <w:r w:rsidRPr="00E766A8">
        <w:rPr>
          <w:spacing w:val="6"/>
          <w:kern w:val="0"/>
        </w:rPr>
        <w:t>(</w:t>
      </w:r>
      <w:r w:rsidRPr="00E766A8">
        <w:rPr>
          <w:rFonts w:hAnsi="新細明體"/>
          <w:spacing w:val="6"/>
          <w:kern w:val="0"/>
        </w:rPr>
        <w:t>年代</w:t>
      </w:r>
      <w:r w:rsidRPr="00E766A8">
        <w:rPr>
          <w:spacing w:val="6"/>
          <w:kern w:val="0"/>
        </w:rPr>
        <w:t>)</w:t>
      </w:r>
      <w:r w:rsidRPr="00E766A8">
        <w:rPr>
          <w:rFonts w:hAnsi="新細明體"/>
          <w:spacing w:val="6"/>
          <w:kern w:val="0"/>
        </w:rPr>
        <w:t>。作者原著，《中文書名》。出版地：出版者。譯自</w:t>
      </w:r>
      <w:r w:rsidRPr="00E766A8">
        <w:rPr>
          <w:spacing w:val="4"/>
        </w:rPr>
        <w:t xml:space="preserve">Author’s Name. </w:t>
      </w:r>
      <w:r w:rsidRPr="00E766A8">
        <w:rPr>
          <w:i/>
          <w:spacing w:val="4"/>
        </w:rPr>
        <w:t>Title of the book</w:t>
      </w:r>
      <w:r w:rsidRPr="00E766A8">
        <w:rPr>
          <w:spacing w:val="4"/>
        </w:rPr>
        <w:t>. Place of Publication : Publisher. Year.</w:t>
      </w:r>
    </w:p>
    <w:p w:rsidR="005D6C83" w:rsidRPr="00E766A8" w:rsidRDefault="005D6C83" w:rsidP="005D6C83">
      <w:pPr>
        <w:ind w:firstLineChars="100" w:firstLine="252"/>
        <w:jc w:val="both"/>
        <w:rPr>
          <w:rFonts w:hAnsi="新細明體"/>
          <w:spacing w:val="6"/>
        </w:rPr>
      </w:pPr>
      <w:r w:rsidRPr="00E766A8">
        <w:rPr>
          <w:rFonts w:hAnsi="新細明體" w:hint="eastAsia"/>
          <w:spacing w:val="6"/>
        </w:rPr>
        <w:t xml:space="preserve">   </w:t>
      </w:r>
      <w:r w:rsidRPr="00E766A8">
        <w:rPr>
          <w:rFonts w:hAnsi="新細明體"/>
          <w:spacing w:val="6"/>
        </w:rPr>
        <w:t>【範例】</w:t>
      </w:r>
    </w:p>
    <w:p w:rsidR="005D6C83" w:rsidRPr="00E766A8" w:rsidRDefault="005D6C83" w:rsidP="005D6C83">
      <w:pPr>
        <w:ind w:leftChars="337" w:left="1368" w:hangingChars="207" w:hanging="559"/>
      </w:pPr>
      <w:r w:rsidRPr="00E766A8">
        <w:rPr>
          <w:rFonts w:hAnsi="新細明體"/>
          <w:spacing w:val="15"/>
        </w:rPr>
        <w:t>陳恒鈞等四人合譯</w:t>
      </w:r>
      <w:r w:rsidRPr="00E766A8">
        <w:rPr>
          <w:rFonts w:hAnsi="新細明體" w:hint="eastAsia"/>
          <w:spacing w:val="6"/>
        </w:rPr>
        <w:t>（</w:t>
      </w:r>
      <w:r w:rsidRPr="00E766A8">
        <w:rPr>
          <w:rFonts w:hAnsi="新細明體" w:hint="eastAsia"/>
          <w:spacing w:val="6"/>
        </w:rPr>
        <w:t>2001</w:t>
      </w:r>
      <w:r w:rsidRPr="00E766A8">
        <w:rPr>
          <w:rFonts w:hAnsi="新細明體" w:hint="eastAsia"/>
          <w:spacing w:val="6"/>
        </w:rPr>
        <w:t>）</w:t>
      </w:r>
      <w:r w:rsidRPr="00E766A8">
        <w:rPr>
          <w:rFonts w:ascii="新細明體" w:hAnsi="新細明體"/>
          <w:spacing w:val="6"/>
        </w:rPr>
        <w:t>。</w:t>
      </w:r>
      <w:r w:rsidRPr="00E766A8">
        <w:rPr>
          <w:rFonts w:hAnsi="新細明體"/>
          <w:spacing w:val="15"/>
        </w:rPr>
        <w:t>《政策分析：概念與實踐》。台北：韋伯出版社。譯自</w:t>
      </w:r>
      <w:r w:rsidRPr="00E766A8">
        <w:rPr>
          <w:spacing w:val="15"/>
        </w:rPr>
        <w:t xml:space="preserve">Weimer, David L. and Aidan R. Vining. </w:t>
      </w:r>
      <w:r w:rsidRPr="00E766A8">
        <w:rPr>
          <w:i/>
          <w:spacing w:val="15"/>
        </w:rPr>
        <w:t>Policy Analysis: Concepts and Practice</w:t>
      </w:r>
      <w:r w:rsidRPr="00E766A8">
        <w:rPr>
          <w:spacing w:val="15"/>
        </w:rPr>
        <w:t xml:space="preserve">. </w:t>
      </w:r>
      <w:r w:rsidRPr="00E766A8">
        <w:t>Englewood Cliffs, NJ: Prentice Hall. 1999.</w:t>
      </w:r>
    </w:p>
    <w:p w:rsidR="005D6C83" w:rsidRPr="00E766A8" w:rsidRDefault="005D6C83" w:rsidP="005D6C83">
      <w:pPr>
        <w:snapToGrid w:val="0"/>
        <w:ind w:leftChars="337" w:left="1306" w:hangingChars="207" w:hanging="497"/>
        <w:rPr>
          <w:rFonts w:ascii="Arial Unicode MS" w:eastAsia="微軟正黑體" w:hAnsi="Arial Unicode MS"/>
        </w:rPr>
      </w:pPr>
    </w:p>
    <w:p w:rsidR="005D6C83" w:rsidRPr="00E766A8" w:rsidRDefault="005D6C83" w:rsidP="005D6C83">
      <w:pPr>
        <w:ind w:firstLineChars="100" w:firstLine="252"/>
        <w:jc w:val="both"/>
        <w:rPr>
          <w:spacing w:val="6"/>
        </w:rPr>
      </w:pPr>
      <w:r w:rsidRPr="00E766A8">
        <w:rPr>
          <w:rFonts w:hAnsi="新細明體"/>
          <w:spacing w:val="6"/>
        </w:rPr>
        <w:t>【英文格式】</w:t>
      </w:r>
    </w:p>
    <w:p w:rsidR="005D6C83" w:rsidRPr="00E766A8" w:rsidRDefault="005D6C83" w:rsidP="005D6C83">
      <w:pPr>
        <w:autoSpaceDE w:val="0"/>
        <w:autoSpaceDN w:val="0"/>
        <w:ind w:leftChars="300" w:left="1476" w:hangingChars="300" w:hanging="756"/>
        <w:jc w:val="both"/>
        <w:rPr>
          <w:spacing w:val="6"/>
          <w:kern w:val="0"/>
        </w:rPr>
      </w:pPr>
      <w:r w:rsidRPr="00E766A8">
        <w:rPr>
          <w:rFonts w:hAnsi="新細明體"/>
          <w:spacing w:val="6"/>
          <w:kern w:val="0"/>
        </w:rPr>
        <w:t>作者</w:t>
      </w:r>
      <w:r w:rsidRPr="00E766A8">
        <w:rPr>
          <w:spacing w:val="6"/>
          <w:kern w:val="0"/>
        </w:rPr>
        <w:t>(</w:t>
      </w:r>
      <w:r w:rsidRPr="00E766A8">
        <w:rPr>
          <w:rFonts w:hAnsi="新細明體"/>
          <w:spacing w:val="6"/>
          <w:kern w:val="0"/>
        </w:rPr>
        <w:t>年代</w:t>
      </w:r>
      <w:r w:rsidRPr="00E766A8">
        <w:rPr>
          <w:spacing w:val="6"/>
          <w:kern w:val="0"/>
        </w:rPr>
        <w:t>). "</w:t>
      </w:r>
      <w:r w:rsidRPr="00E766A8">
        <w:rPr>
          <w:rFonts w:hAnsi="新細明體"/>
          <w:spacing w:val="6"/>
          <w:kern w:val="0"/>
        </w:rPr>
        <w:t>篇名</w:t>
      </w:r>
      <w:r w:rsidRPr="00E766A8">
        <w:rPr>
          <w:spacing w:val="6"/>
          <w:kern w:val="0"/>
        </w:rPr>
        <w:t xml:space="preserve">." </w:t>
      </w:r>
      <w:r w:rsidRPr="00E766A8">
        <w:rPr>
          <w:rFonts w:hAnsi="新細明體"/>
          <w:spacing w:val="6"/>
          <w:kern w:val="0"/>
        </w:rPr>
        <w:t>書名</w:t>
      </w:r>
      <w:r w:rsidRPr="00E766A8">
        <w:rPr>
          <w:spacing w:val="6"/>
          <w:kern w:val="0"/>
        </w:rPr>
        <w:t xml:space="preserve">. Trans. by </w:t>
      </w:r>
      <w:r w:rsidRPr="00E766A8">
        <w:rPr>
          <w:rFonts w:hAnsi="新細明體"/>
          <w:spacing w:val="6"/>
          <w:kern w:val="0"/>
        </w:rPr>
        <w:t>譯者名</w:t>
      </w:r>
      <w:r w:rsidRPr="00E766A8">
        <w:rPr>
          <w:spacing w:val="6"/>
          <w:kern w:val="0"/>
        </w:rPr>
        <w:t xml:space="preserve">. </w:t>
      </w:r>
      <w:r w:rsidRPr="00E766A8">
        <w:rPr>
          <w:rFonts w:hAnsi="新細明體"/>
          <w:spacing w:val="6"/>
          <w:kern w:val="0"/>
        </w:rPr>
        <w:t>版次</w:t>
      </w:r>
      <w:r w:rsidRPr="00E766A8">
        <w:rPr>
          <w:spacing w:val="6"/>
          <w:kern w:val="0"/>
        </w:rPr>
        <w:t xml:space="preserve">. </w:t>
      </w:r>
      <w:r w:rsidRPr="00E766A8">
        <w:rPr>
          <w:rFonts w:hAnsi="新細明體"/>
          <w:spacing w:val="6"/>
          <w:kern w:val="0"/>
        </w:rPr>
        <w:t>出版地</w:t>
      </w:r>
      <w:r w:rsidRPr="00E766A8">
        <w:rPr>
          <w:spacing w:val="6"/>
          <w:kern w:val="0"/>
        </w:rPr>
        <w:t>:</w:t>
      </w:r>
      <w:r w:rsidRPr="00E766A8">
        <w:rPr>
          <w:rFonts w:hAnsi="新細明體"/>
          <w:spacing w:val="6"/>
          <w:kern w:val="0"/>
        </w:rPr>
        <w:t>出版者</w:t>
      </w:r>
      <w:r w:rsidRPr="00E766A8">
        <w:rPr>
          <w:spacing w:val="6"/>
          <w:kern w:val="0"/>
        </w:rPr>
        <w:t>.</w:t>
      </w:r>
    </w:p>
    <w:p w:rsidR="005D6C83" w:rsidRPr="00E766A8" w:rsidRDefault="005D6C83" w:rsidP="005D6C83">
      <w:pPr>
        <w:autoSpaceDE w:val="0"/>
        <w:autoSpaceDN w:val="0"/>
        <w:ind w:leftChars="300" w:left="1476" w:hangingChars="300" w:hanging="756"/>
        <w:jc w:val="both"/>
        <w:rPr>
          <w:spacing w:val="6"/>
        </w:rPr>
      </w:pPr>
      <w:r w:rsidRPr="00E766A8">
        <w:rPr>
          <w:rFonts w:hAnsi="新細明體"/>
          <w:spacing w:val="6"/>
        </w:rPr>
        <w:t>【範例】</w:t>
      </w:r>
    </w:p>
    <w:p w:rsidR="005D6C83" w:rsidRPr="00E766A8" w:rsidRDefault="005D6C83" w:rsidP="005D6C83">
      <w:pPr>
        <w:ind w:leftChars="367" w:left="1385" w:hangingChars="200" w:hanging="504"/>
        <w:jc w:val="both"/>
        <w:rPr>
          <w:rFonts w:eastAsia="微軟正黑體"/>
          <w:spacing w:val="6"/>
          <w:kern w:val="0"/>
        </w:rPr>
      </w:pPr>
      <w:r w:rsidRPr="00E766A8">
        <w:rPr>
          <w:rFonts w:eastAsia="微軟正黑體"/>
          <w:spacing w:val="6"/>
          <w:kern w:val="0"/>
        </w:rPr>
        <w:t xml:space="preserve">Derrida, J. (1997). </w:t>
      </w:r>
      <w:r w:rsidRPr="00E766A8">
        <w:rPr>
          <w:rFonts w:eastAsia="微軟正黑體"/>
          <w:spacing w:val="6"/>
        </w:rPr>
        <w:t>“</w:t>
      </w:r>
      <w:r w:rsidRPr="00E766A8">
        <w:rPr>
          <w:rFonts w:eastAsia="微軟正黑體"/>
          <w:spacing w:val="6"/>
          <w:kern w:val="0"/>
        </w:rPr>
        <w:t>Of Grammatology.</w:t>
      </w:r>
      <w:r w:rsidRPr="00E766A8">
        <w:rPr>
          <w:rFonts w:eastAsia="微軟正黑體"/>
        </w:rPr>
        <w:t>”</w:t>
      </w:r>
      <w:r w:rsidRPr="00E766A8">
        <w:rPr>
          <w:rFonts w:eastAsia="微軟正黑體"/>
          <w:spacing w:val="6"/>
          <w:kern w:val="0"/>
        </w:rPr>
        <w:t xml:space="preserve"> Trans. by </w:t>
      </w:r>
      <w:proofErr w:type="spellStart"/>
      <w:r w:rsidRPr="00E766A8">
        <w:rPr>
          <w:rFonts w:eastAsia="微軟正黑體"/>
          <w:spacing w:val="6"/>
          <w:kern w:val="0"/>
        </w:rPr>
        <w:t>Gayatri</w:t>
      </w:r>
      <w:proofErr w:type="spellEnd"/>
      <w:r w:rsidRPr="00E766A8">
        <w:rPr>
          <w:rFonts w:eastAsia="微軟正黑體"/>
          <w:spacing w:val="6"/>
          <w:kern w:val="0"/>
        </w:rPr>
        <w:t xml:space="preserve"> </w:t>
      </w:r>
      <w:proofErr w:type="spellStart"/>
      <w:r w:rsidRPr="00E766A8">
        <w:rPr>
          <w:rFonts w:eastAsia="微軟正黑體"/>
          <w:spacing w:val="6"/>
          <w:kern w:val="0"/>
        </w:rPr>
        <w:t>Chakravorty</w:t>
      </w:r>
      <w:proofErr w:type="spellEnd"/>
      <w:r w:rsidRPr="00E766A8">
        <w:rPr>
          <w:rFonts w:eastAsia="微軟正黑體"/>
          <w:spacing w:val="6"/>
          <w:kern w:val="0"/>
        </w:rPr>
        <w:t xml:space="preserve"> </w:t>
      </w:r>
      <w:proofErr w:type="spellStart"/>
      <w:r w:rsidRPr="00E766A8">
        <w:rPr>
          <w:rFonts w:eastAsia="微軟正黑體"/>
          <w:spacing w:val="6"/>
          <w:kern w:val="0"/>
        </w:rPr>
        <w:t>Spivak</w:t>
      </w:r>
      <w:proofErr w:type="spellEnd"/>
      <w:r w:rsidRPr="00E766A8">
        <w:rPr>
          <w:rFonts w:eastAsia="微軟正黑體"/>
          <w:spacing w:val="6"/>
          <w:kern w:val="0"/>
        </w:rPr>
        <w:t>. Corrected Edition. Baltimore, MA: Johns Hopkins University.</w:t>
      </w:r>
    </w:p>
    <w:p w:rsidR="005D6C83" w:rsidRPr="00E766A8" w:rsidRDefault="005D6C83" w:rsidP="005D6C83">
      <w:pPr>
        <w:ind w:leftChars="367" w:left="1385" w:hangingChars="200" w:hanging="504"/>
        <w:jc w:val="both"/>
        <w:rPr>
          <w:rFonts w:ascii="Arial Unicode MS" w:eastAsia="微軟正黑體" w:hAnsi="Arial Unicode MS"/>
          <w:spacing w:val="6"/>
          <w:kern w:val="0"/>
        </w:rPr>
      </w:pPr>
    </w:p>
    <w:p w:rsidR="005D6C83" w:rsidRPr="00E766A8" w:rsidRDefault="005D6C83" w:rsidP="005D6C83">
      <w:pPr>
        <w:ind w:left="641" w:hangingChars="200" w:hanging="641"/>
        <w:rPr>
          <w:b/>
          <w:sz w:val="32"/>
          <w:szCs w:val="30"/>
        </w:rPr>
      </w:pPr>
      <w:r w:rsidRPr="00E766A8">
        <w:rPr>
          <w:rFonts w:hAnsi="新細明體"/>
          <w:b/>
          <w:sz w:val="32"/>
          <w:szCs w:val="30"/>
        </w:rPr>
        <w:lastRenderedPageBreak/>
        <w:t>七、研究計畫報告</w:t>
      </w:r>
    </w:p>
    <w:p w:rsidR="005D6C83" w:rsidRPr="00E766A8" w:rsidRDefault="005D6C83" w:rsidP="005D6C83">
      <w:pPr>
        <w:ind w:firstLineChars="100" w:firstLine="252"/>
        <w:jc w:val="both"/>
        <w:rPr>
          <w:spacing w:val="6"/>
        </w:rPr>
      </w:pPr>
      <w:r w:rsidRPr="00E766A8">
        <w:rPr>
          <w:rFonts w:hAnsi="新細明體"/>
          <w:spacing w:val="6"/>
        </w:rPr>
        <w:t>【</w:t>
      </w:r>
      <w:r w:rsidRPr="00E766A8">
        <w:rPr>
          <w:rFonts w:hAnsi="新細明體" w:hint="eastAsia"/>
          <w:spacing w:val="6"/>
        </w:rPr>
        <w:t>科技部</w:t>
      </w:r>
      <w:r w:rsidRPr="00E766A8">
        <w:rPr>
          <w:rFonts w:hAnsi="新細明體"/>
          <w:spacing w:val="6"/>
        </w:rPr>
        <w:t>計畫</w:t>
      </w:r>
      <w:r w:rsidRPr="00E766A8">
        <w:rPr>
          <w:rFonts w:hAnsi="新細明體" w:hint="eastAsia"/>
          <w:spacing w:val="6"/>
        </w:rPr>
        <w:t>報告</w:t>
      </w:r>
      <w:r w:rsidRPr="00E766A8">
        <w:rPr>
          <w:rFonts w:hAnsi="新細明體"/>
          <w:spacing w:val="6"/>
        </w:rPr>
        <w:t>】</w:t>
      </w:r>
    </w:p>
    <w:p w:rsidR="005D6C83" w:rsidRPr="00E766A8" w:rsidRDefault="005D6C83" w:rsidP="005D6C83">
      <w:pPr>
        <w:ind w:leftChars="288" w:left="943" w:hangingChars="100" w:hanging="252"/>
        <w:jc w:val="both"/>
        <w:rPr>
          <w:spacing w:val="6"/>
        </w:rPr>
      </w:pPr>
      <w:r w:rsidRPr="00E766A8">
        <w:rPr>
          <w:rFonts w:hAnsi="新細明體"/>
          <w:spacing w:val="6"/>
        </w:rPr>
        <w:t>作者</w:t>
      </w:r>
      <w:r w:rsidRPr="00E766A8">
        <w:rPr>
          <w:rFonts w:hAnsi="新細明體" w:hint="eastAsia"/>
          <w:spacing w:val="6"/>
        </w:rPr>
        <w:t>（</w:t>
      </w:r>
      <w:r w:rsidRPr="00E766A8">
        <w:rPr>
          <w:rFonts w:hAnsi="新細明體"/>
          <w:spacing w:val="6"/>
        </w:rPr>
        <w:t>年代</w:t>
      </w:r>
      <w:r w:rsidRPr="00E766A8">
        <w:rPr>
          <w:rFonts w:hAnsi="新細明體" w:hint="eastAsia"/>
          <w:spacing w:val="6"/>
        </w:rPr>
        <w:t>）</w:t>
      </w:r>
      <w:r w:rsidRPr="00E766A8">
        <w:rPr>
          <w:rFonts w:ascii="新細明體" w:hAnsi="新細明體"/>
          <w:spacing w:val="6"/>
        </w:rPr>
        <w:t>。</w:t>
      </w:r>
      <w:r w:rsidRPr="00E766A8">
        <w:rPr>
          <w:rFonts w:hAnsi="新細明體"/>
          <w:spacing w:val="6"/>
        </w:rPr>
        <w:t>《</w:t>
      </w:r>
      <w:r w:rsidRPr="00E766A8">
        <w:rPr>
          <w:rFonts w:hAnsi="新細明體" w:hint="eastAsia"/>
          <w:spacing w:val="6"/>
        </w:rPr>
        <w:t>報告</w:t>
      </w:r>
      <w:r w:rsidRPr="00E766A8">
        <w:rPr>
          <w:rFonts w:hAnsi="新細明體"/>
          <w:spacing w:val="6"/>
        </w:rPr>
        <w:t>名稱》</w:t>
      </w:r>
      <w:r w:rsidRPr="00E766A8">
        <w:rPr>
          <w:rFonts w:ascii="新細明體" w:hAnsi="新細明體"/>
          <w:spacing w:val="6"/>
        </w:rPr>
        <w:t>。</w:t>
      </w:r>
      <w:r w:rsidRPr="00E766A8">
        <w:rPr>
          <w:rFonts w:hAnsi="新細明體" w:hint="eastAsia"/>
          <w:spacing w:val="6"/>
        </w:rPr>
        <w:t>科技部</w:t>
      </w:r>
      <w:r w:rsidRPr="00E766A8">
        <w:rPr>
          <w:rFonts w:hAnsi="新細明體"/>
          <w:spacing w:val="6"/>
        </w:rPr>
        <w:t>專題研究計畫</w:t>
      </w:r>
      <w:r w:rsidRPr="00E766A8">
        <w:rPr>
          <w:rFonts w:hAnsi="新細明體" w:hint="eastAsia"/>
          <w:spacing w:val="6"/>
        </w:rPr>
        <w:t>報告</w:t>
      </w:r>
      <w:r w:rsidRPr="00E766A8">
        <w:rPr>
          <w:rFonts w:hAnsi="新細明體"/>
          <w:spacing w:val="6"/>
        </w:rPr>
        <w:t>（計畫編號）。</w:t>
      </w:r>
    </w:p>
    <w:p w:rsidR="005D6C83" w:rsidRPr="00E766A8" w:rsidRDefault="005D6C83" w:rsidP="005D6C83">
      <w:pPr>
        <w:ind w:leftChars="300" w:left="1728" w:hangingChars="400" w:hanging="1008"/>
        <w:jc w:val="both"/>
        <w:rPr>
          <w:spacing w:val="6"/>
        </w:rPr>
      </w:pPr>
      <w:r w:rsidRPr="00E766A8">
        <w:rPr>
          <w:rFonts w:hAnsi="新細明體"/>
          <w:spacing w:val="6"/>
        </w:rPr>
        <w:t>【範例】</w:t>
      </w:r>
    </w:p>
    <w:p w:rsidR="005D6C83" w:rsidRPr="00E766A8" w:rsidRDefault="005D6C83" w:rsidP="005D6C83">
      <w:pPr>
        <w:ind w:leftChars="350" w:left="1253" w:hangingChars="172" w:hanging="413"/>
      </w:pPr>
      <w:r w:rsidRPr="00E766A8">
        <w:rPr>
          <w:rFonts w:hAnsi="新細明體" w:hint="eastAsia"/>
        </w:rPr>
        <w:t>劉宜君（</w:t>
      </w:r>
      <w:r w:rsidRPr="00E766A8">
        <w:rPr>
          <w:rFonts w:hAnsi="新細明體" w:hint="eastAsia"/>
        </w:rPr>
        <w:t>2015</w:t>
      </w:r>
      <w:r w:rsidRPr="00E766A8">
        <w:rPr>
          <w:rFonts w:hAnsi="新細明體" w:hint="eastAsia"/>
        </w:rPr>
        <w:t>）</w:t>
      </w:r>
      <w:r w:rsidRPr="00E766A8">
        <w:rPr>
          <w:rFonts w:hAnsi="新細明體"/>
        </w:rPr>
        <w:t>。《</w:t>
      </w:r>
      <w:r w:rsidRPr="00E766A8">
        <w:rPr>
          <w:rFonts w:hAnsi="新細明體" w:hint="eastAsia"/>
        </w:rPr>
        <w:t>國際航空城計畫對桃園地方族群社會資本的影響研究：社會影響評估角度</w:t>
      </w:r>
      <w:r w:rsidRPr="00E766A8">
        <w:rPr>
          <w:rFonts w:hAnsi="新細明體"/>
        </w:rPr>
        <w:t>》。</w:t>
      </w:r>
      <w:r w:rsidRPr="00E766A8">
        <w:rPr>
          <w:rFonts w:hAnsi="新細明體" w:hint="eastAsia"/>
        </w:rPr>
        <w:t>科技部</w:t>
      </w:r>
      <w:r w:rsidRPr="00E766A8">
        <w:rPr>
          <w:rFonts w:hAnsi="新細明體"/>
        </w:rPr>
        <w:t>專題研究計畫</w:t>
      </w:r>
      <w:r w:rsidRPr="00E766A8">
        <w:rPr>
          <w:rFonts w:hAnsi="新細明體" w:hint="eastAsia"/>
        </w:rPr>
        <w:t>報告（</w:t>
      </w:r>
      <w:r w:rsidRPr="00E766A8">
        <w:rPr>
          <w:rFonts w:hAnsi="新細明體"/>
        </w:rPr>
        <w:t>MOST 104-2420-H-155-002</w:t>
      </w:r>
      <w:r w:rsidRPr="00E766A8">
        <w:rPr>
          <w:rFonts w:hAnsi="新細明體" w:hint="eastAsia"/>
        </w:rPr>
        <w:t>）</w:t>
      </w:r>
      <w:r w:rsidRPr="00E766A8">
        <w:rPr>
          <w:rFonts w:hAnsi="新細明體"/>
        </w:rPr>
        <w:t xml:space="preserve"> </w:t>
      </w:r>
    </w:p>
    <w:p w:rsidR="005D6C83" w:rsidRPr="00E766A8" w:rsidRDefault="005D6C83" w:rsidP="005D6C83">
      <w:pPr>
        <w:ind w:firstLineChars="100" w:firstLine="252"/>
        <w:jc w:val="both"/>
        <w:rPr>
          <w:spacing w:val="6"/>
        </w:rPr>
      </w:pPr>
      <w:r w:rsidRPr="00E766A8">
        <w:rPr>
          <w:rFonts w:hAnsi="新細明體"/>
          <w:spacing w:val="6"/>
        </w:rPr>
        <w:t>【已出版研究計畫】</w:t>
      </w:r>
    </w:p>
    <w:p w:rsidR="005D6C83" w:rsidRPr="00E766A8" w:rsidRDefault="005D6C83" w:rsidP="005D6C83">
      <w:pPr>
        <w:ind w:leftChars="288" w:left="943" w:hangingChars="100" w:hanging="252"/>
        <w:jc w:val="both"/>
        <w:rPr>
          <w:spacing w:val="6"/>
        </w:rPr>
      </w:pPr>
      <w:r w:rsidRPr="00E766A8">
        <w:rPr>
          <w:rFonts w:hAnsi="新細明體"/>
          <w:spacing w:val="6"/>
        </w:rPr>
        <w:t>作者</w:t>
      </w:r>
      <w:r w:rsidRPr="00E766A8">
        <w:rPr>
          <w:rFonts w:hAnsi="新細明體" w:hint="eastAsia"/>
          <w:spacing w:val="6"/>
        </w:rPr>
        <w:t>（</w:t>
      </w:r>
      <w:r w:rsidRPr="00E766A8">
        <w:rPr>
          <w:rFonts w:hAnsi="新細明體"/>
          <w:spacing w:val="6"/>
        </w:rPr>
        <w:t>年代</w:t>
      </w:r>
      <w:r w:rsidRPr="00E766A8">
        <w:rPr>
          <w:rFonts w:hAnsi="新細明體" w:hint="eastAsia"/>
          <w:spacing w:val="6"/>
        </w:rPr>
        <w:t>）</w:t>
      </w:r>
      <w:r w:rsidRPr="00E766A8">
        <w:rPr>
          <w:rFonts w:ascii="新細明體" w:hAnsi="新細明體"/>
          <w:spacing w:val="6"/>
        </w:rPr>
        <w:t>。</w:t>
      </w:r>
      <w:r w:rsidRPr="00E766A8">
        <w:rPr>
          <w:rFonts w:hAnsi="新細明體"/>
          <w:spacing w:val="6"/>
        </w:rPr>
        <w:t>《</w:t>
      </w:r>
      <w:r w:rsidRPr="00E766A8">
        <w:rPr>
          <w:rFonts w:hAnsi="新細明體" w:hint="eastAsia"/>
          <w:spacing w:val="6"/>
        </w:rPr>
        <w:t>報告</w:t>
      </w:r>
      <w:r w:rsidRPr="00E766A8">
        <w:rPr>
          <w:rFonts w:hAnsi="新細明體"/>
          <w:spacing w:val="6"/>
        </w:rPr>
        <w:t>名稱》</w:t>
      </w:r>
      <w:r w:rsidRPr="00E766A8">
        <w:rPr>
          <w:rFonts w:ascii="新細明體" w:hAnsi="新細明體"/>
          <w:spacing w:val="6"/>
        </w:rPr>
        <w:t>。</w:t>
      </w:r>
      <w:r w:rsidRPr="00E766A8">
        <w:rPr>
          <w:rFonts w:hAnsi="新細明體"/>
          <w:spacing w:val="6"/>
        </w:rPr>
        <w:t>出版地：出版者。</w:t>
      </w:r>
    </w:p>
    <w:p w:rsidR="005D6C83" w:rsidRPr="00E766A8" w:rsidRDefault="005D6C83" w:rsidP="005D6C83">
      <w:pPr>
        <w:ind w:leftChars="300" w:left="1728" w:hangingChars="400" w:hanging="1008"/>
        <w:jc w:val="both"/>
        <w:rPr>
          <w:spacing w:val="6"/>
        </w:rPr>
      </w:pPr>
      <w:r w:rsidRPr="00E766A8">
        <w:rPr>
          <w:rFonts w:hAnsi="新細明體"/>
          <w:spacing w:val="6"/>
        </w:rPr>
        <w:t>【範例】</w:t>
      </w:r>
    </w:p>
    <w:p w:rsidR="005D6C83" w:rsidRPr="00E766A8" w:rsidRDefault="005D6C83" w:rsidP="005D6C83">
      <w:pPr>
        <w:ind w:leftChars="350" w:left="1320" w:hangingChars="200" w:hanging="480"/>
        <w:rPr>
          <w:rFonts w:hAnsi="新細明體"/>
        </w:rPr>
      </w:pPr>
      <w:r w:rsidRPr="00E766A8">
        <w:rPr>
          <w:rFonts w:hAnsi="新細明體" w:hint="eastAsia"/>
        </w:rPr>
        <w:t>陳勁甫</w:t>
      </w:r>
      <w:r w:rsidRPr="00E766A8">
        <w:rPr>
          <w:rFonts w:hAnsi="新細明體" w:hint="eastAsia"/>
          <w:spacing w:val="6"/>
        </w:rPr>
        <w:t>（</w:t>
      </w:r>
      <w:r w:rsidRPr="00E766A8">
        <w:rPr>
          <w:rFonts w:hAnsi="新細明體" w:hint="eastAsia"/>
          <w:spacing w:val="6"/>
        </w:rPr>
        <w:t>2007</w:t>
      </w:r>
      <w:r w:rsidRPr="00E766A8">
        <w:rPr>
          <w:rFonts w:hAnsi="新細明體" w:hint="eastAsia"/>
          <w:spacing w:val="6"/>
        </w:rPr>
        <w:t>）</w:t>
      </w:r>
      <w:r w:rsidRPr="00E766A8">
        <w:rPr>
          <w:rFonts w:ascii="新細明體" w:hAnsi="新細明體"/>
          <w:spacing w:val="6"/>
        </w:rPr>
        <w:t>。</w:t>
      </w:r>
      <w:r w:rsidRPr="00E766A8">
        <w:rPr>
          <w:rFonts w:hAnsi="新細明體"/>
        </w:rPr>
        <w:t>《</w:t>
      </w:r>
      <w:r w:rsidRPr="00E766A8">
        <w:t>從現代戰爭中網狀化作戰運用與發展對台澎防衛作戰之啟示</w:t>
      </w:r>
      <w:r w:rsidRPr="00E766A8">
        <w:rPr>
          <w:rFonts w:hAnsi="新細明體"/>
        </w:rPr>
        <w:t>》</w:t>
      </w:r>
      <w:r w:rsidRPr="00E766A8">
        <w:rPr>
          <w:rFonts w:ascii="新細明體" w:hAnsi="新細明體"/>
        </w:rPr>
        <w:t>。</w:t>
      </w:r>
      <w:r w:rsidRPr="00E766A8">
        <w:rPr>
          <w:rFonts w:hAnsi="新細明體"/>
        </w:rPr>
        <w:t>台北：</w:t>
      </w:r>
      <w:r w:rsidRPr="00E766A8">
        <w:t>國防部</w:t>
      </w:r>
      <w:r w:rsidRPr="00E766A8">
        <w:rPr>
          <w:rFonts w:hAnsi="新細明體"/>
        </w:rPr>
        <w:t>。</w:t>
      </w:r>
    </w:p>
    <w:p w:rsidR="005D6C83" w:rsidRPr="00E766A8" w:rsidRDefault="005D6C83" w:rsidP="005D6C83">
      <w:pPr>
        <w:ind w:firstLineChars="100" w:firstLine="252"/>
        <w:jc w:val="both"/>
        <w:rPr>
          <w:spacing w:val="6"/>
        </w:rPr>
      </w:pPr>
      <w:r w:rsidRPr="00E766A8">
        <w:rPr>
          <w:rFonts w:hAnsi="新細明體"/>
          <w:spacing w:val="6"/>
        </w:rPr>
        <w:t>【未出版研究計畫】</w:t>
      </w:r>
    </w:p>
    <w:p w:rsidR="005D6C83" w:rsidRPr="00E766A8" w:rsidRDefault="005D6C83" w:rsidP="005D6C83">
      <w:pPr>
        <w:ind w:leftChars="288" w:left="1195" w:hangingChars="200" w:hanging="504"/>
        <w:jc w:val="both"/>
        <w:rPr>
          <w:spacing w:val="6"/>
        </w:rPr>
      </w:pPr>
      <w:r w:rsidRPr="00E766A8">
        <w:rPr>
          <w:rFonts w:hAnsi="新細明體"/>
          <w:spacing w:val="6"/>
        </w:rPr>
        <w:t>作者</w:t>
      </w:r>
      <w:r w:rsidRPr="00E766A8">
        <w:rPr>
          <w:rFonts w:hAnsi="新細明體" w:hint="eastAsia"/>
          <w:spacing w:val="6"/>
        </w:rPr>
        <w:t>（</w:t>
      </w:r>
      <w:r w:rsidRPr="00E766A8">
        <w:rPr>
          <w:rFonts w:hAnsi="新細明體"/>
          <w:spacing w:val="6"/>
        </w:rPr>
        <w:t>年代</w:t>
      </w:r>
      <w:r w:rsidRPr="00E766A8">
        <w:rPr>
          <w:rFonts w:hAnsi="新細明體" w:hint="eastAsia"/>
          <w:spacing w:val="6"/>
        </w:rPr>
        <w:t>）</w:t>
      </w:r>
      <w:r w:rsidRPr="00E766A8">
        <w:rPr>
          <w:rFonts w:ascii="新細明體" w:hAnsi="新細明體"/>
          <w:spacing w:val="6"/>
        </w:rPr>
        <w:t>。</w:t>
      </w:r>
      <w:r w:rsidRPr="00E766A8">
        <w:rPr>
          <w:rFonts w:hAnsi="新細明體"/>
          <w:spacing w:val="6"/>
        </w:rPr>
        <w:t>《</w:t>
      </w:r>
      <w:r w:rsidRPr="00E766A8">
        <w:rPr>
          <w:rFonts w:hAnsi="新細明體" w:hint="eastAsia"/>
          <w:spacing w:val="6"/>
        </w:rPr>
        <w:t>報告</w:t>
      </w:r>
      <w:r w:rsidRPr="00E766A8">
        <w:rPr>
          <w:rFonts w:hAnsi="新細明體"/>
          <w:spacing w:val="6"/>
        </w:rPr>
        <w:t>名稱》</w:t>
      </w:r>
      <w:r w:rsidRPr="00E766A8">
        <w:rPr>
          <w:rFonts w:ascii="新細明體" w:hAnsi="新細明體"/>
          <w:spacing w:val="6"/>
        </w:rPr>
        <w:t>。</w:t>
      </w:r>
      <w:r w:rsidRPr="00E766A8">
        <w:rPr>
          <w:rFonts w:hAnsi="新細明體"/>
          <w:spacing w:val="6"/>
        </w:rPr>
        <w:t>委託機關，未出版。</w:t>
      </w:r>
    </w:p>
    <w:p w:rsidR="005D6C83" w:rsidRPr="00E766A8" w:rsidRDefault="005D6C83" w:rsidP="005D6C83">
      <w:pPr>
        <w:ind w:leftChars="300" w:left="1728" w:hangingChars="400" w:hanging="1008"/>
        <w:jc w:val="both"/>
        <w:rPr>
          <w:spacing w:val="6"/>
        </w:rPr>
      </w:pPr>
      <w:r w:rsidRPr="00E766A8">
        <w:rPr>
          <w:rFonts w:hAnsi="新細明體"/>
          <w:spacing w:val="6"/>
        </w:rPr>
        <w:t>【範例】</w:t>
      </w:r>
    </w:p>
    <w:p w:rsidR="005D6C83" w:rsidRPr="00E766A8" w:rsidRDefault="005D6C83" w:rsidP="005D6C83">
      <w:pPr>
        <w:ind w:leftChars="338" w:left="1291" w:hangingChars="200" w:hanging="480"/>
        <w:jc w:val="both"/>
        <w:rPr>
          <w:rFonts w:hAnsi="新細明體"/>
        </w:rPr>
      </w:pPr>
      <w:r w:rsidRPr="00E766A8">
        <w:rPr>
          <w:rFonts w:hAnsi="新細明體"/>
        </w:rPr>
        <w:t>劉阿榮</w:t>
      </w:r>
      <w:r w:rsidRPr="00E766A8">
        <w:rPr>
          <w:rFonts w:hAnsi="新細明體" w:hint="eastAsia"/>
          <w:spacing w:val="6"/>
        </w:rPr>
        <w:t>（</w:t>
      </w:r>
      <w:r w:rsidRPr="00E766A8">
        <w:rPr>
          <w:rFonts w:hAnsi="新細明體" w:hint="eastAsia"/>
          <w:spacing w:val="6"/>
        </w:rPr>
        <w:t>2004</w:t>
      </w:r>
      <w:r w:rsidRPr="00E766A8">
        <w:rPr>
          <w:rFonts w:hAnsi="新細明體" w:hint="eastAsia"/>
          <w:spacing w:val="6"/>
        </w:rPr>
        <w:t>）</w:t>
      </w:r>
      <w:r w:rsidRPr="00E766A8">
        <w:rPr>
          <w:rFonts w:ascii="新細明體" w:hAnsi="新細明體"/>
          <w:spacing w:val="6"/>
        </w:rPr>
        <w:t>。</w:t>
      </w:r>
      <w:r w:rsidRPr="00E766A8">
        <w:rPr>
          <w:rFonts w:hAnsi="新細明體"/>
        </w:rPr>
        <w:t>《松竹楊梅多元智能學習圈計畫第三年成果報告》。國立中央大學研究計畫報告，未出版。</w:t>
      </w:r>
    </w:p>
    <w:p w:rsidR="005D6C83" w:rsidRPr="00E766A8" w:rsidRDefault="005D6C83" w:rsidP="005D6C83">
      <w:pPr>
        <w:ind w:leftChars="338" w:left="1291" w:hangingChars="200" w:hanging="480"/>
        <w:jc w:val="both"/>
        <w:rPr>
          <w:rFonts w:hAnsi="新細明體"/>
        </w:rPr>
      </w:pPr>
    </w:p>
    <w:p w:rsidR="005D6C83" w:rsidRPr="00E766A8" w:rsidRDefault="005D6C83" w:rsidP="005D6C83">
      <w:pPr>
        <w:ind w:left="641" w:hangingChars="200" w:hanging="641"/>
        <w:rPr>
          <w:b/>
          <w:sz w:val="32"/>
          <w:szCs w:val="30"/>
        </w:rPr>
      </w:pPr>
      <w:r w:rsidRPr="00E766A8">
        <w:rPr>
          <w:rFonts w:hAnsi="新細明體"/>
          <w:b/>
          <w:sz w:val="32"/>
          <w:szCs w:val="30"/>
        </w:rPr>
        <w:t>八、官方文件</w:t>
      </w:r>
    </w:p>
    <w:p w:rsidR="005D6C83" w:rsidRPr="00E766A8" w:rsidRDefault="005D6C83" w:rsidP="005D6C83">
      <w:pPr>
        <w:ind w:leftChars="305" w:left="732" w:firstLineChars="200" w:firstLine="504"/>
        <w:jc w:val="both"/>
        <w:rPr>
          <w:rFonts w:ascii="Arial Unicode MS" w:eastAsia="微軟正黑體" w:hAnsi="Arial Unicode MS"/>
          <w:spacing w:val="6"/>
          <w:kern w:val="0"/>
        </w:rPr>
      </w:pPr>
      <w:r w:rsidRPr="00E766A8">
        <w:rPr>
          <w:rFonts w:hAnsi="新細明體"/>
          <w:spacing w:val="6"/>
          <w:kern w:val="0"/>
        </w:rPr>
        <w:t>以「註腳」方式呈現即可，不需在「參考文獻」明列。例：論文撰寫如有參考「行政院農業委員會組織條例，</w:t>
      </w:r>
      <w:r w:rsidRPr="00E766A8">
        <w:rPr>
          <w:spacing w:val="6"/>
          <w:kern w:val="0"/>
        </w:rPr>
        <w:t>1998.6.24</w:t>
      </w:r>
      <w:r w:rsidRPr="00E766A8">
        <w:rPr>
          <w:rFonts w:hAnsi="新細明體"/>
          <w:spacing w:val="6"/>
          <w:kern w:val="0"/>
        </w:rPr>
        <w:t>修正公佈」則在文內以「註腳」方式呈現即可。</w:t>
      </w:r>
    </w:p>
    <w:p w:rsidR="005D6C83" w:rsidRPr="00E766A8" w:rsidRDefault="005D6C83" w:rsidP="005D6C83">
      <w:pPr>
        <w:ind w:left="641" w:hangingChars="200" w:hanging="641"/>
        <w:rPr>
          <w:rFonts w:hAnsi="新細明體"/>
          <w:b/>
          <w:sz w:val="32"/>
          <w:szCs w:val="30"/>
        </w:rPr>
      </w:pPr>
      <w:r w:rsidRPr="00E766A8">
        <w:rPr>
          <w:rFonts w:hAnsi="新細明體" w:hint="eastAsia"/>
          <w:b/>
          <w:sz w:val="32"/>
          <w:szCs w:val="30"/>
        </w:rPr>
        <w:t>九、報紙資料</w:t>
      </w:r>
    </w:p>
    <w:p w:rsidR="005D6C83" w:rsidRPr="00E766A8" w:rsidRDefault="005D6C83" w:rsidP="005D6C83">
      <w:pPr>
        <w:ind w:firstLineChars="100" w:firstLine="252"/>
        <w:jc w:val="both"/>
        <w:rPr>
          <w:spacing w:val="6"/>
        </w:rPr>
      </w:pPr>
      <w:r w:rsidRPr="00E766A8">
        <w:rPr>
          <w:rFonts w:hAnsi="新細明體"/>
          <w:spacing w:val="6"/>
        </w:rPr>
        <w:t>【中文格式】</w:t>
      </w:r>
    </w:p>
    <w:p w:rsidR="005D6C83" w:rsidRPr="00E766A8" w:rsidRDefault="005D6C83" w:rsidP="005D6C83">
      <w:pPr>
        <w:ind w:leftChars="300" w:left="1728" w:hangingChars="400" w:hanging="1008"/>
        <w:jc w:val="both"/>
        <w:rPr>
          <w:spacing w:val="6"/>
        </w:rPr>
      </w:pPr>
      <w:r w:rsidRPr="00E766A8">
        <w:rPr>
          <w:rFonts w:hAnsi="新細明體"/>
          <w:spacing w:val="6"/>
        </w:rPr>
        <w:t>作者姓名</w:t>
      </w:r>
      <w:r w:rsidRPr="00E766A8">
        <w:rPr>
          <w:rFonts w:hAnsi="新細明體" w:hint="eastAsia"/>
          <w:spacing w:val="6"/>
        </w:rPr>
        <w:t>（年代）</w:t>
      </w:r>
      <w:r w:rsidRPr="00E766A8">
        <w:rPr>
          <w:rFonts w:ascii="新細明體" w:hAnsi="新細明體"/>
          <w:spacing w:val="6"/>
        </w:rPr>
        <w:t>。</w:t>
      </w:r>
      <w:r w:rsidRPr="00E766A8">
        <w:rPr>
          <w:rFonts w:hAnsi="新細明體"/>
          <w:spacing w:val="6"/>
        </w:rPr>
        <w:t>〈篇名〉，報紙名稱，</w:t>
      </w:r>
      <w:r w:rsidRPr="00E766A8">
        <w:rPr>
          <w:spacing w:val="6"/>
        </w:rPr>
        <w:t>0</w:t>
      </w:r>
      <w:r w:rsidRPr="00E766A8">
        <w:rPr>
          <w:rFonts w:hAnsi="新細明體"/>
          <w:spacing w:val="6"/>
        </w:rPr>
        <w:t>月</w:t>
      </w:r>
      <w:r w:rsidRPr="00E766A8">
        <w:rPr>
          <w:spacing w:val="6"/>
        </w:rPr>
        <w:t>0</w:t>
      </w:r>
      <w:r w:rsidRPr="00E766A8">
        <w:rPr>
          <w:rFonts w:hAnsi="新細明體"/>
          <w:spacing w:val="6"/>
        </w:rPr>
        <w:t>日，第</w:t>
      </w:r>
      <w:r w:rsidRPr="00E766A8">
        <w:rPr>
          <w:spacing w:val="6"/>
        </w:rPr>
        <w:t xml:space="preserve"> 0 </w:t>
      </w:r>
      <w:r w:rsidRPr="00E766A8">
        <w:rPr>
          <w:rFonts w:hAnsi="新細明體"/>
          <w:spacing w:val="6"/>
        </w:rPr>
        <w:t>版。</w:t>
      </w:r>
    </w:p>
    <w:p w:rsidR="005D6C83" w:rsidRPr="00E766A8" w:rsidRDefault="005D6C83" w:rsidP="005D6C83">
      <w:pPr>
        <w:ind w:leftChars="300" w:left="1728" w:hangingChars="400" w:hanging="1008"/>
        <w:jc w:val="both"/>
        <w:rPr>
          <w:spacing w:val="6"/>
        </w:rPr>
      </w:pPr>
      <w:r w:rsidRPr="00E766A8">
        <w:rPr>
          <w:rFonts w:hAnsi="新細明體"/>
          <w:spacing w:val="6"/>
        </w:rPr>
        <w:t>備註：如為一般性的報導可略去年、〈篇名〉等二項。</w:t>
      </w:r>
    </w:p>
    <w:p w:rsidR="005D6C83" w:rsidRPr="00E766A8" w:rsidRDefault="005D6C83" w:rsidP="005D6C83">
      <w:pPr>
        <w:ind w:leftChars="300" w:left="1728" w:hangingChars="400" w:hanging="1008"/>
        <w:jc w:val="both"/>
        <w:rPr>
          <w:spacing w:val="6"/>
        </w:rPr>
      </w:pPr>
      <w:r w:rsidRPr="00E766A8">
        <w:rPr>
          <w:rFonts w:hAnsi="新細明體"/>
          <w:spacing w:val="6"/>
        </w:rPr>
        <w:t>【範例】</w:t>
      </w:r>
    </w:p>
    <w:p w:rsidR="005D6C83" w:rsidRPr="00E766A8" w:rsidRDefault="005D6C83" w:rsidP="005D6C83">
      <w:pPr>
        <w:ind w:leftChars="300" w:left="1680" w:hangingChars="400" w:hanging="960"/>
        <w:jc w:val="both"/>
      </w:pPr>
      <w:r w:rsidRPr="00E766A8">
        <w:rPr>
          <w:rFonts w:hAnsi="新細明體"/>
        </w:rPr>
        <w:t>龍應台</w:t>
      </w:r>
      <w:r w:rsidRPr="00E766A8">
        <w:rPr>
          <w:rFonts w:hAnsi="新細明體" w:hint="eastAsia"/>
          <w:spacing w:val="6"/>
        </w:rPr>
        <w:t>（</w:t>
      </w:r>
      <w:r w:rsidRPr="00E766A8">
        <w:rPr>
          <w:rFonts w:hAnsi="新細明體" w:hint="eastAsia"/>
          <w:spacing w:val="6"/>
        </w:rPr>
        <w:t>2003</w:t>
      </w:r>
      <w:r w:rsidRPr="00E766A8">
        <w:rPr>
          <w:rFonts w:hAnsi="新細明體" w:hint="eastAsia"/>
          <w:spacing w:val="6"/>
        </w:rPr>
        <w:t>）</w:t>
      </w:r>
      <w:r w:rsidRPr="00E766A8">
        <w:rPr>
          <w:rFonts w:ascii="新細明體" w:hAnsi="新細明體"/>
          <w:spacing w:val="6"/>
        </w:rPr>
        <w:t>。</w:t>
      </w:r>
      <w:r w:rsidRPr="00E766A8">
        <w:rPr>
          <w:rFonts w:hAnsi="新細明體"/>
        </w:rPr>
        <w:t>〈五十年來家國：我看台灣的「精神分裂症」〉，中國時報，</w:t>
      </w:r>
      <w:smartTag w:uri="urn:schemas-microsoft-com:office:smarttags" w:element="chsdate">
        <w:smartTagPr>
          <w:attr w:name="Year" w:val="2010"/>
          <w:attr w:name="Month" w:val="7"/>
          <w:attr w:name="Day" w:val="12"/>
          <w:attr w:name="IsLunarDate" w:val="False"/>
          <w:attr w:name="IsROCDate" w:val="False"/>
        </w:smartTagPr>
        <w:r w:rsidRPr="00E766A8">
          <w:t>7</w:t>
        </w:r>
        <w:r w:rsidRPr="00E766A8">
          <w:rPr>
            <w:rFonts w:hAnsi="新細明體"/>
          </w:rPr>
          <w:t>月</w:t>
        </w:r>
        <w:r w:rsidRPr="00E766A8">
          <w:t>12</w:t>
        </w:r>
        <w:r w:rsidRPr="00E766A8">
          <w:rPr>
            <w:rFonts w:hAnsi="新細明體"/>
          </w:rPr>
          <w:t>日</w:t>
        </w:r>
      </w:smartTag>
      <w:r w:rsidRPr="00E766A8">
        <w:rPr>
          <w:rFonts w:hAnsi="新細明體"/>
        </w:rPr>
        <w:t>，第</w:t>
      </w:r>
      <w:r w:rsidRPr="00E766A8">
        <w:t>E7</w:t>
      </w:r>
      <w:r w:rsidRPr="00E766A8">
        <w:rPr>
          <w:rFonts w:hAnsi="新細明體"/>
        </w:rPr>
        <w:t>版。</w:t>
      </w:r>
    </w:p>
    <w:p w:rsidR="005D6C83" w:rsidRPr="00E766A8" w:rsidRDefault="005D6C83" w:rsidP="005D6C83">
      <w:pPr>
        <w:ind w:firstLineChars="100" w:firstLine="252"/>
        <w:jc w:val="both"/>
        <w:rPr>
          <w:spacing w:val="6"/>
        </w:rPr>
      </w:pPr>
      <w:r w:rsidRPr="00E766A8">
        <w:rPr>
          <w:rFonts w:hAnsi="新細明體"/>
          <w:spacing w:val="6"/>
        </w:rPr>
        <w:t>【英文格式】</w:t>
      </w:r>
    </w:p>
    <w:p w:rsidR="005D6C83" w:rsidRPr="00E766A8" w:rsidRDefault="005D6C83" w:rsidP="005D6C83">
      <w:pPr>
        <w:ind w:leftChars="300" w:left="1728" w:hangingChars="400" w:hanging="1008"/>
        <w:jc w:val="both"/>
        <w:rPr>
          <w:spacing w:val="6"/>
        </w:rPr>
      </w:pPr>
      <w:r w:rsidRPr="00E766A8">
        <w:rPr>
          <w:rFonts w:hAnsi="新細明體"/>
          <w:spacing w:val="6"/>
        </w:rPr>
        <w:t>作者</w:t>
      </w:r>
      <w:r w:rsidRPr="00E766A8">
        <w:rPr>
          <w:spacing w:val="6"/>
        </w:rPr>
        <w:t>(</w:t>
      </w:r>
      <w:r w:rsidRPr="00E766A8">
        <w:rPr>
          <w:rFonts w:hAnsi="新細明體"/>
          <w:spacing w:val="6"/>
        </w:rPr>
        <w:t>年代</w:t>
      </w:r>
      <w:r w:rsidRPr="00E766A8">
        <w:rPr>
          <w:spacing w:val="6"/>
        </w:rPr>
        <w:t>). "</w:t>
      </w:r>
      <w:r w:rsidRPr="00E766A8">
        <w:rPr>
          <w:rFonts w:hAnsi="新細明體"/>
          <w:spacing w:val="6"/>
        </w:rPr>
        <w:t>篇名</w:t>
      </w:r>
      <w:r w:rsidRPr="00E766A8">
        <w:rPr>
          <w:spacing w:val="6"/>
        </w:rPr>
        <w:t xml:space="preserve">." </w:t>
      </w:r>
      <w:r w:rsidRPr="00E766A8">
        <w:rPr>
          <w:rFonts w:hAnsi="新細明體"/>
          <w:spacing w:val="6"/>
        </w:rPr>
        <w:t>雜誌名</w:t>
      </w:r>
      <w:r w:rsidRPr="00E766A8">
        <w:rPr>
          <w:spacing w:val="6"/>
        </w:rPr>
        <w:t xml:space="preserve">. </w:t>
      </w:r>
      <w:r w:rsidRPr="00E766A8">
        <w:rPr>
          <w:rFonts w:hAnsi="新細明體"/>
          <w:spacing w:val="6"/>
        </w:rPr>
        <w:t>日期</w:t>
      </w:r>
      <w:r w:rsidRPr="00E766A8">
        <w:rPr>
          <w:spacing w:val="6"/>
        </w:rPr>
        <w:t xml:space="preserve">, sec. </w:t>
      </w:r>
      <w:r w:rsidRPr="00E766A8">
        <w:rPr>
          <w:rFonts w:hAnsi="新細明體"/>
          <w:spacing w:val="6"/>
        </w:rPr>
        <w:t>版次</w:t>
      </w:r>
      <w:r w:rsidRPr="00E766A8">
        <w:rPr>
          <w:spacing w:val="6"/>
        </w:rPr>
        <w:t>(</w:t>
      </w:r>
      <w:r w:rsidRPr="00E766A8">
        <w:rPr>
          <w:rFonts w:hAnsi="新細明體"/>
          <w:spacing w:val="6"/>
        </w:rPr>
        <w:t>或頁碼</w:t>
      </w:r>
      <w:r w:rsidRPr="00E766A8">
        <w:rPr>
          <w:spacing w:val="6"/>
        </w:rPr>
        <w:t>).</w:t>
      </w:r>
    </w:p>
    <w:p w:rsidR="005D6C83" w:rsidRPr="00E766A8" w:rsidRDefault="005D6C83" w:rsidP="005D6C83">
      <w:pPr>
        <w:tabs>
          <w:tab w:val="left" w:pos="1980"/>
        </w:tabs>
        <w:ind w:leftChars="302" w:left="1229" w:hangingChars="200" w:hanging="504"/>
        <w:jc w:val="both"/>
        <w:rPr>
          <w:spacing w:val="6"/>
        </w:rPr>
      </w:pPr>
      <w:r w:rsidRPr="00E766A8">
        <w:rPr>
          <w:spacing w:val="6"/>
        </w:rPr>
        <w:t>Author’s Names</w:t>
      </w:r>
      <w:r w:rsidRPr="00E766A8">
        <w:rPr>
          <w:b/>
          <w:spacing w:val="6"/>
        </w:rPr>
        <w:t xml:space="preserve"> (</w:t>
      </w:r>
      <w:r w:rsidRPr="00E766A8">
        <w:rPr>
          <w:spacing w:val="6"/>
        </w:rPr>
        <w:t xml:space="preserve">Year). “Title of the Article.” (permissible if news coverage) </w:t>
      </w:r>
      <w:r w:rsidRPr="00E766A8">
        <w:rPr>
          <w:i/>
          <w:spacing w:val="6"/>
        </w:rPr>
        <w:t>Name of newspaper</w:t>
      </w:r>
      <w:r w:rsidRPr="00E766A8">
        <w:rPr>
          <w:spacing w:val="6"/>
        </w:rPr>
        <w:t xml:space="preserve">. Date, Section or page numbers. </w:t>
      </w:r>
    </w:p>
    <w:p w:rsidR="005D6C83" w:rsidRPr="00E766A8" w:rsidRDefault="005D6C83" w:rsidP="005D6C83">
      <w:pPr>
        <w:snapToGrid w:val="0"/>
        <w:ind w:leftChars="300" w:left="1728" w:hangingChars="400" w:hanging="1008"/>
        <w:jc w:val="both"/>
        <w:rPr>
          <w:rFonts w:ascii="Arial Unicode MS" w:eastAsia="微軟正黑體" w:hAnsi="Arial Unicode MS"/>
          <w:spacing w:val="6"/>
        </w:rPr>
      </w:pPr>
      <w:r w:rsidRPr="00E766A8">
        <w:rPr>
          <w:rFonts w:ascii="Arial Unicode MS" w:eastAsia="微軟正黑體" w:hAnsi="Arial Unicode MS"/>
          <w:spacing w:val="6"/>
        </w:rPr>
        <w:t>【範例】</w:t>
      </w:r>
    </w:p>
    <w:p w:rsidR="005D6C83" w:rsidRPr="00E766A8" w:rsidRDefault="005D6C83" w:rsidP="005D6C83">
      <w:pPr>
        <w:ind w:leftChars="395" w:left="1452" w:hangingChars="200" w:hanging="504"/>
        <w:jc w:val="both"/>
        <w:rPr>
          <w:rFonts w:eastAsia="微軟正黑體"/>
          <w:spacing w:val="6"/>
        </w:rPr>
      </w:pPr>
      <w:proofErr w:type="spellStart"/>
      <w:r w:rsidRPr="00E766A8">
        <w:rPr>
          <w:rFonts w:eastAsia="微軟正黑體"/>
          <w:spacing w:val="6"/>
        </w:rPr>
        <w:t>Bumiller</w:t>
      </w:r>
      <w:proofErr w:type="spellEnd"/>
      <w:r w:rsidRPr="00E766A8">
        <w:rPr>
          <w:rFonts w:eastAsia="微軟正黑體"/>
          <w:spacing w:val="6"/>
        </w:rPr>
        <w:t>, E. (2002). “Bush Embraces His Roots, and Some Connecticut Money, Too.”</w:t>
      </w:r>
      <w:r w:rsidRPr="00E766A8">
        <w:rPr>
          <w:rFonts w:eastAsia="微軟正黑體"/>
          <w:i/>
          <w:spacing w:val="6"/>
        </w:rPr>
        <w:t xml:space="preserve"> New York Times.</w:t>
      </w:r>
      <w:r w:rsidRPr="00E766A8">
        <w:rPr>
          <w:rFonts w:eastAsia="微軟正黑體"/>
          <w:spacing w:val="6"/>
        </w:rPr>
        <w:t xml:space="preserve"> April 10, sec.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a"/>
        </w:smartTagPr>
        <w:r w:rsidRPr="00E766A8">
          <w:rPr>
            <w:rFonts w:eastAsia="微軟正黑體"/>
            <w:spacing w:val="6"/>
          </w:rPr>
          <w:t>1A</w:t>
        </w:r>
      </w:smartTag>
      <w:r w:rsidRPr="00E766A8">
        <w:rPr>
          <w:rFonts w:eastAsia="微軟正黑體"/>
          <w:spacing w:val="6"/>
        </w:rPr>
        <w:t>, 23.</w:t>
      </w:r>
    </w:p>
    <w:p w:rsidR="005D6C83" w:rsidRPr="00E766A8" w:rsidRDefault="005D6C83" w:rsidP="005D6C83">
      <w:pPr>
        <w:ind w:leftChars="367" w:left="1241" w:hangingChars="150" w:hanging="360"/>
        <w:jc w:val="both"/>
      </w:pPr>
    </w:p>
    <w:p w:rsidR="005D6C83" w:rsidRPr="00E766A8" w:rsidRDefault="005D6C83" w:rsidP="005D6C83">
      <w:pPr>
        <w:ind w:left="320" w:hangingChars="100" w:hanging="320"/>
        <w:jc w:val="both"/>
        <w:rPr>
          <w:b/>
          <w:sz w:val="32"/>
        </w:rPr>
      </w:pPr>
      <w:r w:rsidRPr="00E766A8">
        <w:rPr>
          <w:rFonts w:hAnsi="新細明體"/>
          <w:b/>
          <w:sz w:val="32"/>
        </w:rPr>
        <w:t>十、雜誌</w:t>
      </w:r>
    </w:p>
    <w:p w:rsidR="005D6C83" w:rsidRPr="00E766A8" w:rsidRDefault="005D6C83" w:rsidP="005D6C83">
      <w:pPr>
        <w:ind w:firstLineChars="100" w:firstLine="252"/>
        <w:jc w:val="both"/>
        <w:rPr>
          <w:spacing w:val="6"/>
        </w:rPr>
      </w:pPr>
      <w:r w:rsidRPr="00E766A8">
        <w:rPr>
          <w:rFonts w:hAnsi="新細明體"/>
          <w:spacing w:val="6"/>
        </w:rPr>
        <w:t>【中文格式】</w:t>
      </w:r>
    </w:p>
    <w:p w:rsidR="005D6C83" w:rsidRPr="00E766A8" w:rsidRDefault="005D6C83" w:rsidP="005D6C83">
      <w:pPr>
        <w:ind w:leftChars="300" w:left="1728" w:hangingChars="400" w:hanging="1008"/>
        <w:jc w:val="both"/>
        <w:rPr>
          <w:spacing w:val="6"/>
        </w:rPr>
      </w:pPr>
      <w:r w:rsidRPr="00E766A8">
        <w:rPr>
          <w:rFonts w:hAnsi="新細明體"/>
          <w:spacing w:val="6"/>
        </w:rPr>
        <w:t>作者</w:t>
      </w:r>
      <w:r w:rsidRPr="00E766A8">
        <w:rPr>
          <w:rFonts w:hAnsi="新細明體" w:hint="eastAsia"/>
          <w:spacing w:val="6"/>
        </w:rPr>
        <w:t>（年代）</w:t>
      </w:r>
      <w:r w:rsidRPr="00E766A8">
        <w:rPr>
          <w:rFonts w:ascii="新細明體" w:hAnsi="新細明體"/>
          <w:spacing w:val="6"/>
        </w:rPr>
        <w:t>。</w:t>
      </w:r>
      <w:r w:rsidRPr="00E766A8">
        <w:rPr>
          <w:rFonts w:hAnsi="新細明體"/>
          <w:spacing w:val="6"/>
        </w:rPr>
        <w:t>〈文章篇名〉，《期刊名》，卷（期）：頁碼。</w:t>
      </w:r>
    </w:p>
    <w:p w:rsidR="005D6C83" w:rsidRPr="00E766A8" w:rsidRDefault="005D6C83" w:rsidP="005D6C83">
      <w:pPr>
        <w:ind w:leftChars="300" w:left="1728" w:hangingChars="400" w:hanging="1008"/>
        <w:jc w:val="both"/>
        <w:rPr>
          <w:spacing w:val="6"/>
        </w:rPr>
      </w:pPr>
      <w:r w:rsidRPr="00E766A8">
        <w:rPr>
          <w:rFonts w:hAnsi="新細明體"/>
          <w:spacing w:val="6"/>
        </w:rPr>
        <w:t>【範例】</w:t>
      </w:r>
    </w:p>
    <w:p w:rsidR="005D6C83" w:rsidRPr="00E766A8" w:rsidRDefault="005D6C83" w:rsidP="005D6C83">
      <w:pPr>
        <w:ind w:leftChars="105" w:left="252" w:firstLineChars="250" w:firstLine="630"/>
        <w:jc w:val="both"/>
        <w:rPr>
          <w:spacing w:val="6"/>
          <w:kern w:val="0"/>
        </w:rPr>
      </w:pPr>
      <w:r w:rsidRPr="00E766A8">
        <w:rPr>
          <w:rFonts w:hAnsi="新細明體"/>
          <w:spacing w:val="6"/>
          <w:kern w:val="0"/>
        </w:rPr>
        <w:t>黑幼龍</w:t>
      </w:r>
      <w:r w:rsidRPr="00E766A8">
        <w:rPr>
          <w:rFonts w:hAnsi="新細明體" w:hint="eastAsia"/>
          <w:spacing w:val="6"/>
        </w:rPr>
        <w:t>（</w:t>
      </w:r>
      <w:r w:rsidRPr="00E766A8">
        <w:rPr>
          <w:rFonts w:hAnsi="新細明體" w:hint="eastAsia"/>
          <w:spacing w:val="6"/>
        </w:rPr>
        <w:t>2004</w:t>
      </w:r>
      <w:r w:rsidRPr="00E766A8">
        <w:rPr>
          <w:rFonts w:hAnsi="新細明體" w:hint="eastAsia"/>
          <w:spacing w:val="6"/>
        </w:rPr>
        <w:t>）</w:t>
      </w:r>
      <w:r w:rsidRPr="00E766A8">
        <w:rPr>
          <w:rFonts w:ascii="新細明體" w:hAnsi="新細明體"/>
          <w:spacing w:val="6"/>
        </w:rPr>
        <w:t>。</w:t>
      </w:r>
      <w:r w:rsidRPr="00E766A8">
        <w:rPr>
          <w:rFonts w:hAnsi="新細明體"/>
          <w:spacing w:val="6"/>
          <w:kern w:val="0"/>
        </w:rPr>
        <w:t>〈感恩讓世界更美好〉，《遠見雜誌》，</w:t>
      </w:r>
      <w:r w:rsidRPr="00E766A8">
        <w:rPr>
          <w:spacing w:val="6"/>
          <w:kern w:val="0"/>
        </w:rPr>
        <w:t>212</w:t>
      </w:r>
      <w:r w:rsidRPr="00E766A8">
        <w:rPr>
          <w:rFonts w:hAnsi="新細明體"/>
          <w:spacing w:val="6"/>
          <w:kern w:val="0"/>
        </w:rPr>
        <w:t>：</w:t>
      </w:r>
      <w:r w:rsidRPr="00E766A8">
        <w:rPr>
          <w:spacing w:val="6"/>
          <w:kern w:val="0"/>
        </w:rPr>
        <w:t>34</w:t>
      </w:r>
      <w:r w:rsidRPr="00E766A8">
        <w:rPr>
          <w:rFonts w:hAnsi="新細明體"/>
          <w:spacing w:val="6"/>
          <w:kern w:val="0"/>
        </w:rPr>
        <w:t>。</w:t>
      </w:r>
    </w:p>
    <w:p w:rsidR="005D6C83" w:rsidRPr="00E766A8" w:rsidRDefault="005D6C83" w:rsidP="005D6C83">
      <w:pPr>
        <w:ind w:leftChars="105" w:left="252" w:firstLineChars="250" w:firstLine="600"/>
        <w:jc w:val="both"/>
        <w:rPr>
          <w:rFonts w:ascii="Arial Unicode MS" w:eastAsia="微軟正黑體" w:hAnsi="Arial Unicode MS"/>
        </w:rPr>
      </w:pPr>
    </w:p>
    <w:p w:rsidR="005D6C83" w:rsidRPr="00E766A8" w:rsidRDefault="005D6C83" w:rsidP="005D6C83">
      <w:pPr>
        <w:ind w:left="320" w:hangingChars="100" w:hanging="320"/>
        <w:jc w:val="both"/>
        <w:rPr>
          <w:b/>
          <w:sz w:val="32"/>
        </w:rPr>
      </w:pPr>
      <w:r w:rsidRPr="00E766A8">
        <w:rPr>
          <w:rFonts w:hAnsi="新細明體"/>
          <w:b/>
          <w:sz w:val="32"/>
        </w:rPr>
        <w:t>十一、網際網路等電子資料</w:t>
      </w:r>
    </w:p>
    <w:p w:rsidR="005D6C83" w:rsidRPr="00E766A8" w:rsidRDefault="005D6C83" w:rsidP="005D6C83">
      <w:pPr>
        <w:ind w:firstLineChars="100" w:firstLine="252"/>
        <w:jc w:val="both"/>
        <w:rPr>
          <w:spacing w:val="6"/>
        </w:rPr>
      </w:pPr>
      <w:r w:rsidRPr="00E766A8">
        <w:rPr>
          <w:rFonts w:hAnsi="新細明體"/>
          <w:spacing w:val="6"/>
        </w:rPr>
        <w:t>【中文格式】：如有作者，歸入參考文獻</w:t>
      </w:r>
    </w:p>
    <w:p w:rsidR="005D6C83" w:rsidRPr="00E766A8" w:rsidRDefault="005D6C83" w:rsidP="005D6C83">
      <w:pPr>
        <w:widowControl/>
        <w:ind w:leftChars="305" w:left="1110" w:hangingChars="150" w:hanging="378"/>
        <w:jc w:val="both"/>
        <w:textAlignment w:val="bottom"/>
        <w:rPr>
          <w:spacing w:val="6"/>
        </w:rPr>
      </w:pPr>
      <w:r w:rsidRPr="00E766A8">
        <w:rPr>
          <w:rFonts w:hAnsi="新細明體"/>
          <w:spacing w:val="6"/>
        </w:rPr>
        <w:t>作者</w:t>
      </w:r>
      <w:r w:rsidRPr="00E766A8">
        <w:rPr>
          <w:rFonts w:hAnsi="新細明體" w:hint="eastAsia"/>
          <w:spacing w:val="6"/>
        </w:rPr>
        <w:t>（年代）</w:t>
      </w:r>
      <w:r w:rsidRPr="00E766A8">
        <w:rPr>
          <w:rFonts w:ascii="新細明體" w:hAnsi="新細明體"/>
          <w:spacing w:val="6"/>
        </w:rPr>
        <w:t>。</w:t>
      </w:r>
      <w:r w:rsidRPr="00E766A8">
        <w:rPr>
          <w:rFonts w:hAnsi="新細明體"/>
          <w:spacing w:val="6"/>
        </w:rPr>
        <w:t>〈文章篇名〉，電子資料庫或電子期刊名稱</w:t>
      </w:r>
      <w:r w:rsidRPr="00E766A8">
        <w:rPr>
          <w:spacing w:val="6"/>
        </w:rPr>
        <w:t>000</w:t>
      </w:r>
      <w:r w:rsidRPr="00E766A8">
        <w:rPr>
          <w:rFonts w:hAnsi="新細明體"/>
          <w:spacing w:val="6"/>
        </w:rPr>
        <w:t>：網址</w:t>
      </w:r>
      <w:r w:rsidRPr="00E766A8">
        <w:rPr>
          <w:spacing w:val="6"/>
        </w:rPr>
        <w:t>0000</w:t>
      </w:r>
      <w:r w:rsidRPr="00E766A8">
        <w:rPr>
          <w:rFonts w:hAnsi="新細明體"/>
          <w:spacing w:val="6"/>
        </w:rPr>
        <w:t>，檢索日期於</w:t>
      </w:r>
      <w:r w:rsidRPr="00E766A8">
        <w:rPr>
          <w:spacing w:val="6"/>
        </w:rPr>
        <w:t>00</w:t>
      </w:r>
      <w:r w:rsidRPr="00E766A8">
        <w:rPr>
          <w:rFonts w:hAnsi="新細明體"/>
          <w:spacing w:val="6"/>
        </w:rPr>
        <w:t>年</w:t>
      </w:r>
      <w:r w:rsidRPr="00E766A8">
        <w:rPr>
          <w:spacing w:val="6"/>
        </w:rPr>
        <w:t>00</w:t>
      </w:r>
      <w:r w:rsidRPr="00E766A8">
        <w:rPr>
          <w:rFonts w:hAnsi="新細明體"/>
          <w:spacing w:val="6"/>
        </w:rPr>
        <w:t>月</w:t>
      </w:r>
      <w:r w:rsidRPr="00E766A8">
        <w:rPr>
          <w:spacing w:val="6"/>
        </w:rPr>
        <w:t>00</w:t>
      </w:r>
      <w:r w:rsidRPr="00E766A8">
        <w:rPr>
          <w:rFonts w:hAnsi="新細明體"/>
          <w:spacing w:val="6"/>
        </w:rPr>
        <w:t>日。</w:t>
      </w:r>
    </w:p>
    <w:p w:rsidR="005D6C83" w:rsidRPr="00E766A8" w:rsidRDefault="005D6C83" w:rsidP="005D6C83">
      <w:pPr>
        <w:ind w:leftChars="300" w:left="1728" w:hangingChars="400" w:hanging="1008"/>
        <w:jc w:val="both"/>
        <w:rPr>
          <w:spacing w:val="6"/>
        </w:rPr>
      </w:pPr>
      <w:r w:rsidRPr="00E766A8">
        <w:rPr>
          <w:rFonts w:hAnsi="新細明體"/>
          <w:spacing w:val="6"/>
        </w:rPr>
        <w:t>【範例】</w:t>
      </w:r>
    </w:p>
    <w:p w:rsidR="005D6C83" w:rsidRPr="00E766A8" w:rsidRDefault="005D6C83" w:rsidP="005D6C83">
      <w:pPr>
        <w:widowControl/>
        <w:ind w:leftChars="352" w:left="1349" w:hangingChars="200" w:hanging="504"/>
        <w:jc w:val="both"/>
        <w:textAlignment w:val="bottom"/>
        <w:rPr>
          <w:spacing w:val="6"/>
        </w:rPr>
      </w:pPr>
      <w:r w:rsidRPr="00E766A8">
        <w:rPr>
          <w:rFonts w:hAnsi="新細明體"/>
          <w:spacing w:val="6"/>
        </w:rPr>
        <w:t>黃朝盟</w:t>
      </w:r>
      <w:r w:rsidRPr="00E766A8">
        <w:rPr>
          <w:rFonts w:hAnsi="新細明體" w:hint="eastAsia"/>
          <w:spacing w:val="6"/>
        </w:rPr>
        <w:t>（</w:t>
      </w:r>
      <w:r w:rsidRPr="00E766A8">
        <w:rPr>
          <w:rFonts w:hAnsi="新細明體" w:hint="eastAsia"/>
          <w:spacing w:val="6"/>
        </w:rPr>
        <w:t>2007</w:t>
      </w:r>
      <w:r w:rsidRPr="00E766A8">
        <w:rPr>
          <w:rFonts w:hAnsi="新細明體" w:hint="eastAsia"/>
          <w:spacing w:val="6"/>
        </w:rPr>
        <w:t>）</w:t>
      </w:r>
      <w:r w:rsidRPr="00E766A8">
        <w:rPr>
          <w:rFonts w:ascii="新細明體" w:hAnsi="新細明體"/>
          <w:spacing w:val="6"/>
        </w:rPr>
        <w:t>。</w:t>
      </w:r>
      <w:r w:rsidRPr="00E766A8">
        <w:rPr>
          <w:rFonts w:hAnsi="新細明體"/>
          <w:spacing w:val="6"/>
        </w:rPr>
        <w:t>〈提供政府網路無障礙空間，積極消弭數位落差〉，國政研究報告：</w:t>
      </w:r>
      <w:r w:rsidRPr="00E766A8">
        <w:rPr>
          <w:spacing w:val="6"/>
        </w:rPr>
        <w:t>http://www.npf.org.tw/particle-2498-2.html</w:t>
      </w:r>
      <w:r w:rsidRPr="00E766A8">
        <w:rPr>
          <w:rFonts w:hAnsi="新細明體"/>
          <w:spacing w:val="6"/>
        </w:rPr>
        <w:t>，檢索日期於</w:t>
      </w:r>
      <w:smartTag w:uri="urn:schemas-microsoft-com:office:smarttags" w:element="chsdate">
        <w:smartTagPr>
          <w:attr w:name="Year" w:val="2008"/>
          <w:attr w:name="Month" w:val="3"/>
          <w:attr w:name="Day" w:val="12"/>
          <w:attr w:name="IsLunarDate" w:val="False"/>
          <w:attr w:name="IsROCDate" w:val="False"/>
        </w:smartTagPr>
        <w:r w:rsidRPr="00E766A8">
          <w:rPr>
            <w:spacing w:val="6"/>
          </w:rPr>
          <w:t>2008</w:t>
        </w:r>
        <w:r w:rsidRPr="00E766A8">
          <w:rPr>
            <w:rFonts w:hAnsi="新細明體"/>
            <w:spacing w:val="6"/>
          </w:rPr>
          <w:t>年</w:t>
        </w:r>
        <w:r w:rsidRPr="00E766A8">
          <w:rPr>
            <w:spacing w:val="6"/>
          </w:rPr>
          <w:t>3</w:t>
        </w:r>
        <w:r w:rsidRPr="00E766A8">
          <w:rPr>
            <w:rFonts w:hAnsi="新細明體"/>
            <w:spacing w:val="6"/>
          </w:rPr>
          <w:t>月</w:t>
        </w:r>
        <w:r w:rsidRPr="00E766A8">
          <w:rPr>
            <w:spacing w:val="6"/>
          </w:rPr>
          <w:t>12</w:t>
        </w:r>
        <w:r w:rsidRPr="00E766A8">
          <w:rPr>
            <w:rFonts w:hAnsi="新細明體"/>
            <w:spacing w:val="6"/>
          </w:rPr>
          <w:t>日</w:t>
        </w:r>
      </w:smartTag>
      <w:r w:rsidRPr="00E766A8">
        <w:rPr>
          <w:rFonts w:hAnsi="新細明體"/>
          <w:spacing w:val="6"/>
        </w:rPr>
        <w:t>。</w:t>
      </w:r>
    </w:p>
    <w:p w:rsidR="005D6C83" w:rsidRPr="00E766A8" w:rsidRDefault="005D6C83" w:rsidP="005D6C83">
      <w:pPr>
        <w:widowControl/>
        <w:ind w:firstLineChars="100" w:firstLine="252"/>
        <w:jc w:val="both"/>
        <w:textAlignment w:val="bottom"/>
        <w:rPr>
          <w:spacing w:val="6"/>
        </w:rPr>
      </w:pPr>
      <w:r w:rsidRPr="00E766A8">
        <w:rPr>
          <w:rFonts w:hAnsi="新細明體"/>
          <w:spacing w:val="6"/>
        </w:rPr>
        <w:t>【中文格式】：無作者的網頁在內文以「註腳」方式呈現即可。</w:t>
      </w:r>
    </w:p>
    <w:p w:rsidR="005D6C83" w:rsidRPr="00E766A8" w:rsidRDefault="005D6C83" w:rsidP="005D6C83">
      <w:pPr>
        <w:widowControl/>
        <w:ind w:leftChars="318" w:left="763"/>
        <w:jc w:val="both"/>
        <w:textAlignment w:val="bottom"/>
        <w:rPr>
          <w:spacing w:val="6"/>
        </w:rPr>
      </w:pPr>
      <w:r w:rsidRPr="00E766A8">
        <w:rPr>
          <w:rFonts w:hAnsi="新細明體"/>
          <w:spacing w:val="6"/>
        </w:rPr>
        <w:t>年代，〈文章篇名〉，電子資料庫或電子期刊名稱</w:t>
      </w:r>
      <w:r w:rsidRPr="00E766A8">
        <w:rPr>
          <w:spacing w:val="6"/>
        </w:rPr>
        <w:t>000</w:t>
      </w:r>
      <w:r w:rsidRPr="00E766A8">
        <w:rPr>
          <w:rFonts w:hAnsi="新細明體"/>
          <w:spacing w:val="6"/>
        </w:rPr>
        <w:t>：網址</w:t>
      </w:r>
      <w:r w:rsidRPr="00E766A8">
        <w:rPr>
          <w:spacing w:val="6"/>
        </w:rPr>
        <w:t>0000</w:t>
      </w:r>
      <w:r w:rsidRPr="00E766A8">
        <w:rPr>
          <w:rFonts w:hAnsi="新細明體"/>
          <w:spacing w:val="6"/>
        </w:rPr>
        <w:t>，檢索日期於</w:t>
      </w:r>
      <w:r w:rsidRPr="00E766A8">
        <w:rPr>
          <w:spacing w:val="6"/>
        </w:rPr>
        <w:t>00</w:t>
      </w:r>
      <w:r w:rsidRPr="00E766A8">
        <w:rPr>
          <w:rFonts w:hAnsi="新細明體"/>
          <w:spacing w:val="6"/>
        </w:rPr>
        <w:t>年</w:t>
      </w:r>
      <w:r w:rsidRPr="00E766A8">
        <w:rPr>
          <w:spacing w:val="6"/>
        </w:rPr>
        <w:t>00</w:t>
      </w:r>
      <w:r w:rsidRPr="00E766A8">
        <w:rPr>
          <w:rFonts w:hAnsi="新細明體"/>
          <w:spacing w:val="6"/>
        </w:rPr>
        <w:t>月</w:t>
      </w:r>
      <w:r w:rsidRPr="00E766A8">
        <w:rPr>
          <w:spacing w:val="6"/>
        </w:rPr>
        <w:t>00</w:t>
      </w:r>
      <w:r w:rsidRPr="00E766A8">
        <w:rPr>
          <w:rFonts w:hAnsi="新細明體"/>
          <w:spacing w:val="6"/>
        </w:rPr>
        <w:t>日。</w:t>
      </w:r>
    </w:p>
    <w:p w:rsidR="005D6C83" w:rsidRPr="00E766A8" w:rsidRDefault="005D6C83" w:rsidP="005D6C83">
      <w:pPr>
        <w:ind w:firstLineChars="300" w:firstLine="756"/>
        <w:jc w:val="both"/>
        <w:rPr>
          <w:spacing w:val="6"/>
        </w:rPr>
      </w:pPr>
      <w:r w:rsidRPr="00E766A8">
        <w:rPr>
          <w:rFonts w:hAnsi="新細明體"/>
          <w:spacing w:val="6"/>
        </w:rPr>
        <w:t>【範例】</w:t>
      </w:r>
    </w:p>
    <w:p w:rsidR="005D6C83" w:rsidRPr="00E766A8" w:rsidRDefault="005D6C83" w:rsidP="005D6C83">
      <w:pPr>
        <w:widowControl/>
        <w:ind w:leftChars="370" w:left="1266" w:hangingChars="150" w:hanging="378"/>
        <w:jc w:val="both"/>
        <w:textAlignment w:val="bottom"/>
        <w:rPr>
          <w:spacing w:val="6"/>
        </w:rPr>
      </w:pPr>
      <w:r w:rsidRPr="00E766A8">
        <w:rPr>
          <w:spacing w:val="6"/>
        </w:rPr>
        <w:t>2010</w:t>
      </w:r>
      <w:r w:rsidRPr="00E766A8">
        <w:rPr>
          <w:rFonts w:hAnsi="新細明體"/>
          <w:spacing w:val="6"/>
        </w:rPr>
        <w:t>，〈公務人員行政中立訓練辦法〉，全國人事法規釋例資料庫檢索系統：</w:t>
      </w:r>
      <w:r w:rsidRPr="00E766A8">
        <w:rPr>
          <w:spacing w:val="6"/>
        </w:rPr>
        <w:t>http://intro.exam.gov.tw/weblaw/main.asp</w:t>
      </w:r>
      <w:r w:rsidRPr="00E766A8">
        <w:rPr>
          <w:rFonts w:hAnsi="新細明體"/>
          <w:spacing w:val="6"/>
        </w:rPr>
        <w:t>，檢索日期於</w:t>
      </w:r>
      <w:smartTag w:uri="urn:schemas-microsoft-com:office:smarttags" w:element="chsdate">
        <w:smartTagPr>
          <w:attr w:name="Year" w:val="2010"/>
          <w:attr w:name="Month" w:val="2"/>
          <w:attr w:name="Day" w:val="27"/>
          <w:attr w:name="IsLunarDate" w:val="False"/>
          <w:attr w:name="IsROCDate" w:val="False"/>
        </w:smartTagPr>
        <w:r w:rsidRPr="00E766A8">
          <w:rPr>
            <w:spacing w:val="6"/>
          </w:rPr>
          <w:t>2010</w:t>
        </w:r>
        <w:r w:rsidRPr="00E766A8">
          <w:rPr>
            <w:rFonts w:hAnsi="新細明體"/>
            <w:spacing w:val="6"/>
          </w:rPr>
          <w:t>年</w:t>
        </w:r>
        <w:r w:rsidRPr="00E766A8">
          <w:rPr>
            <w:spacing w:val="6"/>
          </w:rPr>
          <w:t>2</w:t>
        </w:r>
        <w:r w:rsidRPr="00E766A8">
          <w:rPr>
            <w:rFonts w:hAnsi="新細明體"/>
            <w:spacing w:val="6"/>
          </w:rPr>
          <w:t>月</w:t>
        </w:r>
        <w:r w:rsidRPr="00E766A8">
          <w:rPr>
            <w:spacing w:val="6"/>
          </w:rPr>
          <w:t>27</w:t>
        </w:r>
        <w:r w:rsidRPr="00E766A8">
          <w:rPr>
            <w:rFonts w:hAnsi="新細明體"/>
            <w:spacing w:val="6"/>
          </w:rPr>
          <w:t>日</w:t>
        </w:r>
      </w:smartTag>
      <w:r w:rsidRPr="00E766A8">
        <w:rPr>
          <w:rFonts w:hAnsi="新細明體"/>
          <w:spacing w:val="6"/>
        </w:rPr>
        <w:t>。</w:t>
      </w:r>
    </w:p>
    <w:p w:rsidR="005D6C83" w:rsidRPr="00E766A8" w:rsidRDefault="005D6C83" w:rsidP="005D6C83">
      <w:pPr>
        <w:ind w:firstLineChars="100" w:firstLine="252"/>
        <w:jc w:val="both"/>
        <w:rPr>
          <w:spacing w:val="6"/>
        </w:rPr>
      </w:pPr>
      <w:r w:rsidRPr="00E766A8">
        <w:rPr>
          <w:rFonts w:hAnsi="新細明體"/>
          <w:spacing w:val="6"/>
        </w:rPr>
        <w:t>【英文格式】</w:t>
      </w:r>
    </w:p>
    <w:p w:rsidR="005D6C83" w:rsidRPr="00E766A8" w:rsidRDefault="005D6C83" w:rsidP="005D6C83">
      <w:pPr>
        <w:widowControl/>
        <w:ind w:leftChars="322" w:left="1033" w:hangingChars="103" w:hanging="260"/>
        <w:jc w:val="both"/>
        <w:textAlignment w:val="bottom"/>
        <w:rPr>
          <w:spacing w:val="6"/>
        </w:rPr>
      </w:pPr>
      <w:r w:rsidRPr="00E766A8">
        <w:rPr>
          <w:rFonts w:hAnsi="新細明體"/>
          <w:spacing w:val="6"/>
        </w:rPr>
        <w:t>作者</w:t>
      </w:r>
      <w:r w:rsidRPr="00E766A8">
        <w:rPr>
          <w:spacing w:val="6"/>
        </w:rPr>
        <w:t>(</w:t>
      </w:r>
      <w:r w:rsidRPr="00E766A8">
        <w:rPr>
          <w:rFonts w:hAnsi="新細明體"/>
          <w:spacing w:val="6"/>
        </w:rPr>
        <w:t>年代</w:t>
      </w:r>
      <w:r w:rsidRPr="00E766A8">
        <w:rPr>
          <w:spacing w:val="6"/>
        </w:rPr>
        <w:t>).</w:t>
      </w:r>
      <w:r w:rsidRPr="00E766A8">
        <w:rPr>
          <w:rFonts w:hAnsi="新細明體"/>
          <w:i/>
          <w:spacing w:val="6"/>
        </w:rPr>
        <w:t>單位名稱</w:t>
      </w:r>
      <w:r w:rsidRPr="00E766A8">
        <w:rPr>
          <w:spacing w:val="6"/>
        </w:rPr>
        <w:t>. Retrieved from:</w:t>
      </w:r>
      <w:r w:rsidRPr="00E766A8">
        <w:rPr>
          <w:rFonts w:hAnsi="新細明體"/>
          <w:spacing w:val="6"/>
        </w:rPr>
        <w:t>網址</w:t>
      </w:r>
      <w:r w:rsidRPr="00E766A8">
        <w:rPr>
          <w:spacing w:val="6"/>
        </w:rPr>
        <w:t>.</w:t>
      </w:r>
      <w:r w:rsidRPr="00E766A8">
        <w:rPr>
          <w:rFonts w:hAnsi="新細明體"/>
          <w:spacing w:val="6"/>
        </w:rPr>
        <w:t>日期</w:t>
      </w:r>
      <w:r w:rsidRPr="00E766A8">
        <w:rPr>
          <w:spacing w:val="6"/>
        </w:rPr>
        <w:t>.</w:t>
      </w:r>
    </w:p>
    <w:p w:rsidR="005D6C83" w:rsidRPr="00E766A8" w:rsidRDefault="005D6C83" w:rsidP="005D6C83">
      <w:pPr>
        <w:widowControl/>
        <w:ind w:leftChars="360" w:left="1494" w:hangingChars="250" w:hanging="630"/>
        <w:jc w:val="both"/>
        <w:textAlignment w:val="bottom"/>
        <w:rPr>
          <w:spacing w:val="6"/>
        </w:rPr>
      </w:pPr>
      <w:r w:rsidRPr="00E766A8">
        <w:rPr>
          <w:spacing w:val="6"/>
        </w:rPr>
        <w:t xml:space="preserve">Author’s Names. (Year). </w:t>
      </w:r>
      <w:r w:rsidRPr="00E766A8">
        <w:rPr>
          <w:i/>
          <w:spacing w:val="6"/>
        </w:rPr>
        <w:t>Title of the Article</w:t>
      </w:r>
      <w:r w:rsidRPr="00E766A8">
        <w:rPr>
          <w:spacing w:val="6"/>
        </w:rPr>
        <w:t>. Retrieved from: website. date.</w:t>
      </w:r>
    </w:p>
    <w:p w:rsidR="005D6C83" w:rsidRPr="00E766A8" w:rsidRDefault="005D6C83" w:rsidP="005D6C83">
      <w:pPr>
        <w:ind w:firstLineChars="300" w:firstLine="756"/>
        <w:jc w:val="both"/>
        <w:rPr>
          <w:spacing w:val="6"/>
        </w:rPr>
      </w:pPr>
      <w:r w:rsidRPr="00E766A8">
        <w:rPr>
          <w:rFonts w:hAnsi="新細明體"/>
          <w:spacing w:val="6"/>
        </w:rPr>
        <w:t>【範例】</w:t>
      </w:r>
    </w:p>
    <w:p w:rsidR="005D6C83" w:rsidRPr="00E766A8" w:rsidRDefault="005D6C83" w:rsidP="005D6C83">
      <w:pPr>
        <w:ind w:leftChars="382" w:left="1295" w:hangingChars="150" w:hanging="378"/>
        <w:rPr>
          <w:spacing w:val="6"/>
        </w:rPr>
      </w:pPr>
      <w:proofErr w:type="spellStart"/>
      <w:r w:rsidRPr="00E766A8">
        <w:rPr>
          <w:spacing w:val="6"/>
        </w:rPr>
        <w:t>Iyengar</w:t>
      </w:r>
      <w:proofErr w:type="spellEnd"/>
      <w:r w:rsidRPr="00E766A8">
        <w:rPr>
          <w:spacing w:val="6"/>
        </w:rPr>
        <w:t xml:space="preserve">, S. and </w:t>
      </w:r>
      <w:proofErr w:type="spellStart"/>
      <w:r w:rsidRPr="00E766A8">
        <w:rPr>
          <w:spacing w:val="6"/>
        </w:rPr>
        <w:t>S.Jackman</w:t>
      </w:r>
      <w:proofErr w:type="spellEnd"/>
      <w:r w:rsidRPr="00E766A8">
        <w:rPr>
          <w:spacing w:val="6"/>
        </w:rPr>
        <w:t xml:space="preserve"> (2004). </w:t>
      </w:r>
      <w:r w:rsidRPr="00E766A8">
        <w:rPr>
          <w:i/>
          <w:spacing w:val="6"/>
        </w:rPr>
        <w:t xml:space="preserve">Technology and Politics: Incentives for Youth Participation. </w:t>
      </w:r>
      <w:r w:rsidRPr="00E766A8">
        <w:rPr>
          <w:spacing w:val="6"/>
        </w:rPr>
        <w:t xml:space="preserve">Retrieved from: http://www.civicyouth.org/ </w:t>
      </w:r>
      <w:proofErr w:type="spellStart"/>
      <w:r w:rsidRPr="00E766A8">
        <w:rPr>
          <w:spacing w:val="6"/>
        </w:rPr>
        <w:t>PopUps</w:t>
      </w:r>
      <w:proofErr w:type="spellEnd"/>
      <w:r w:rsidRPr="00E766A8">
        <w:rPr>
          <w:spacing w:val="6"/>
        </w:rPr>
        <w:t>/</w:t>
      </w:r>
      <w:proofErr w:type="spellStart"/>
      <w:r w:rsidRPr="00E766A8">
        <w:rPr>
          <w:spacing w:val="6"/>
        </w:rPr>
        <w:t>WorkingPapers</w:t>
      </w:r>
      <w:proofErr w:type="spellEnd"/>
      <w:r w:rsidRPr="00E766A8">
        <w:rPr>
          <w:spacing w:val="6"/>
        </w:rPr>
        <w:t>/WP24Iyengar.pdf. June 26, 2005.</w:t>
      </w:r>
    </w:p>
    <w:p w:rsidR="005D6C83" w:rsidRPr="00E766A8" w:rsidRDefault="005D6C83" w:rsidP="005D6C83">
      <w:pPr>
        <w:ind w:leftChars="382" w:left="1277" w:hangingChars="150" w:hanging="360"/>
        <w:jc w:val="both"/>
      </w:pPr>
    </w:p>
    <w:p w:rsidR="005D6C83" w:rsidRPr="00E766A8" w:rsidRDefault="005D6C83" w:rsidP="005D6C83">
      <w:pPr>
        <w:ind w:left="320" w:hangingChars="100" w:hanging="320"/>
        <w:jc w:val="both"/>
        <w:rPr>
          <w:b/>
          <w:sz w:val="32"/>
        </w:rPr>
      </w:pPr>
      <w:r w:rsidRPr="00E766A8">
        <w:rPr>
          <w:rFonts w:hAnsi="新細明體"/>
          <w:b/>
          <w:sz w:val="32"/>
        </w:rPr>
        <w:t>十二、其他注意事項</w:t>
      </w:r>
    </w:p>
    <w:p w:rsidR="005D6C83" w:rsidRPr="00E766A8" w:rsidRDefault="005D6C83" w:rsidP="005D6C83">
      <w:pPr>
        <w:ind w:leftChars="197" w:left="851" w:hangingChars="150" w:hanging="378"/>
        <w:jc w:val="both"/>
        <w:rPr>
          <w:sz w:val="32"/>
        </w:rPr>
      </w:pPr>
      <w:r w:rsidRPr="00E766A8">
        <w:rPr>
          <w:spacing w:val="6"/>
        </w:rPr>
        <w:t>1</w:t>
      </w:r>
      <w:r w:rsidRPr="00E766A8">
        <w:rPr>
          <w:rFonts w:hAnsi="新細明體"/>
          <w:spacing w:val="6"/>
        </w:rPr>
        <w:t>、西文作者姓名採</w:t>
      </w:r>
      <w:r w:rsidRPr="00E766A8">
        <w:rPr>
          <w:spacing w:val="6"/>
        </w:rPr>
        <w:t xml:space="preserve"> Last Name, First Name(initial). Middle Name (initial). </w:t>
      </w:r>
      <w:r w:rsidRPr="00E766A8">
        <w:rPr>
          <w:rFonts w:hAnsi="新細明體"/>
          <w:spacing w:val="6"/>
        </w:rPr>
        <w:t>作者有二位以上時，第二位以下採</w:t>
      </w:r>
      <w:r w:rsidRPr="00E766A8">
        <w:rPr>
          <w:spacing w:val="6"/>
        </w:rPr>
        <w:t xml:space="preserve"> First Name (Middle Name) Last Name </w:t>
      </w:r>
      <w:r w:rsidRPr="00E766A8">
        <w:rPr>
          <w:rFonts w:hAnsi="新細明體"/>
          <w:spacing w:val="6"/>
        </w:rPr>
        <w:t>之順序。</w:t>
      </w:r>
    </w:p>
    <w:p w:rsidR="005D6C83" w:rsidRPr="00E766A8" w:rsidRDefault="005D6C83" w:rsidP="005D6C83">
      <w:pPr>
        <w:widowControl/>
        <w:ind w:leftChars="370" w:left="1896" w:hangingChars="400" w:hanging="1008"/>
        <w:jc w:val="both"/>
        <w:textAlignment w:val="bottom"/>
        <w:rPr>
          <w:spacing w:val="6"/>
        </w:rPr>
      </w:pPr>
      <w:r w:rsidRPr="00E766A8">
        <w:rPr>
          <w:rFonts w:hAnsi="新細明體"/>
          <w:spacing w:val="6"/>
        </w:rPr>
        <w:lastRenderedPageBreak/>
        <w:t>例：</w:t>
      </w:r>
      <w:proofErr w:type="spellStart"/>
      <w:r w:rsidRPr="00E766A8">
        <w:rPr>
          <w:spacing w:val="6"/>
        </w:rPr>
        <w:t>Slovic</w:t>
      </w:r>
      <w:proofErr w:type="spellEnd"/>
      <w:r w:rsidRPr="00E766A8">
        <w:rPr>
          <w:spacing w:val="6"/>
        </w:rPr>
        <w:t xml:space="preserve">, P. and B. </w:t>
      </w:r>
      <w:proofErr w:type="spellStart"/>
      <w:r w:rsidRPr="00E766A8">
        <w:rPr>
          <w:spacing w:val="6"/>
        </w:rPr>
        <w:t>Fischhoff</w:t>
      </w:r>
      <w:proofErr w:type="spellEnd"/>
      <w:r w:rsidRPr="00E766A8">
        <w:rPr>
          <w:spacing w:val="6"/>
        </w:rPr>
        <w:t xml:space="preserve"> </w:t>
      </w:r>
      <w:r w:rsidRPr="00E766A8">
        <w:rPr>
          <w:rFonts w:hint="eastAsia"/>
          <w:spacing w:val="6"/>
        </w:rPr>
        <w:t>(</w:t>
      </w:r>
      <w:r w:rsidRPr="00E766A8">
        <w:rPr>
          <w:spacing w:val="6"/>
        </w:rPr>
        <w:t>1982</w:t>
      </w:r>
      <w:r w:rsidRPr="00E766A8">
        <w:rPr>
          <w:rFonts w:hint="eastAsia"/>
          <w:spacing w:val="6"/>
        </w:rPr>
        <w:t>)</w:t>
      </w:r>
      <w:r w:rsidRPr="00E766A8">
        <w:rPr>
          <w:spacing w:val="6"/>
        </w:rPr>
        <w:t xml:space="preserve">. “How Safe is Safe Enough? Determinants of Perceived and Acceptable Risk”. In Gould, L. and C. Walker (eds.), </w:t>
      </w:r>
      <w:r w:rsidRPr="00E766A8">
        <w:rPr>
          <w:i/>
          <w:spacing w:val="6"/>
        </w:rPr>
        <w:t>Too Hot to Handle</w:t>
      </w:r>
      <w:r w:rsidRPr="00E766A8">
        <w:rPr>
          <w:spacing w:val="6"/>
        </w:rPr>
        <w:t>. New Haven, CT: Yale University Press: 112-150.</w:t>
      </w:r>
    </w:p>
    <w:p w:rsidR="005D6C83" w:rsidRPr="00E766A8" w:rsidRDefault="005D6C83" w:rsidP="005D6C83">
      <w:pPr>
        <w:widowControl/>
        <w:ind w:leftChars="199" w:left="982" w:hangingChars="200" w:hanging="504"/>
        <w:jc w:val="both"/>
        <w:textAlignment w:val="bottom"/>
        <w:rPr>
          <w:spacing w:val="6"/>
        </w:rPr>
      </w:pPr>
      <w:r w:rsidRPr="00E766A8">
        <w:rPr>
          <w:spacing w:val="6"/>
        </w:rPr>
        <w:t>2</w:t>
      </w:r>
      <w:r w:rsidRPr="00E766A8">
        <w:rPr>
          <w:rFonts w:hAnsi="新細明體"/>
          <w:spacing w:val="6"/>
        </w:rPr>
        <w:t>、參考文獻之排列，先列中文文獻，以作者姓氏筆畫依次排列，再列西文文獻，以英文字母順序依次排列。</w:t>
      </w:r>
    </w:p>
    <w:p w:rsidR="005D6C83" w:rsidRPr="00E766A8" w:rsidRDefault="005D6C83" w:rsidP="005D6C83">
      <w:pPr>
        <w:ind w:left="126" w:firstLine="354"/>
        <w:jc w:val="both"/>
        <w:rPr>
          <w:spacing w:val="6"/>
        </w:rPr>
      </w:pPr>
      <w:r w:rsidRPr="00E766A8">
        <w:rPr>
          <w:spacing w:val="6"/>
        </w:rPr>
        <w:t>3</w:t>
      </w:r>
      <w:r w:rsidRPr="00E766A8">
        <w:rPr>
          <w:rFonts w:hAnsi="新細明體"/>
          <w:spacing w:val="6"/>
        </w:rPr>
        <w:t>、若同一作者有多項參考文獻時，請依年代先後順序排列。</w:t>
      </w:r>
    </w:p>
    <w:p w:rsidR="005D6C83" w:rsidRPr="00E766A8" w:rsidRDefault="005D6C83" w:rsidP="005D6C83">
      <w:pPr>
        <w:ind w:left="126" w:firstLine="354"/>
        <w:jc w:val="both"/>
      </w:pPr>
      <w:r w:rsidRPr="00E766A8">
        <w:rPr>
          <w:spacing w:val="6"/>
        </w:rPr>
        <w:t>4</w:t>
      </w:r>
      <w:r w:rsidRPr="00E766A8">
        <w:rPr>
          <w:rFonts w:hAnsi="新細明體"/>
          <w:spacing w:val="6"/>
        </w:rPr>
        <w:t>、若同一作者同一年代有多項參考文獻時，請依序在年代後面加</w:t>
      </w:r>
      <w:r w:rsidRPr="00E766A8">
        <w:rPr>
          <w:spacing w:val="6"/>
        </w:rPr>
        <w:t>a</w:t>
      </w:r>
      <w:r w:rsidRPr="00E766A8">
        <w:rPr>
          <w:rFonts w:hAnsi="新細明體"/>
          <w:spacing w:val="6"/>
        </w:rPr>
        <w:t>、</w:t>
      </w:r>
      <w:r w:rsidRPr="00E766A8">
        <w:rPr>
          <w:spacing w:val="6"/>
        </w:rPr>
        <w:t>b</w:t>
      </w:r>
      <w:r w:rsidRPr="00E766A8">
        <w:rPr>
          <w:rFonts w:hAnsi="新細明體"/>
          <w:spacing w:val="6"/>
        </w:rPr>
        <w:t>、</w:t>
      </w:r>
      <w:r w:rsidRPr="00E766A8">
        <w:rPr>
          <w:spacing w:val="6"/>
        </w:rPr>
        <w:t>c</w:t>
      </w:r>
      <w:r w:rsidRPr="00E766A8">
        <w:rPr>
          <w:rFonts w:hAnsi="新細明體"/>
          <w:spacing w:val="6"/>
        </w:rPr>
        <w:t>等符號。</w:t>
      </w:r>
    </w:p>
    <w:p w:rsidR="00A85E9C" w:rsidRDefault="005D6C83" w:rsidP="005D6C83">
      <w:pPr>
        <w:pStyle w:val="2"/>
        <w:rPr>
          <w:rFonts w:ascii="Times New Roman" w:eastAsia="新細明體" w:hAnsi="Times New Roman"/>
        </w:rPr>
      </w:pPr>
      <w:r w:rsidRPr="00E766A8">
        <w:rPr>
          <w:rFonts w:ascii="Times New Roman" w:eastAsia="新細明體" w:hAnsi="Times New Roman"/>
        </w:rPr>
        <w:br w:type="page"/>
      </w:r>
      <w:bookmarkStart w:id="7" w:name="_Toc460097809"/>
    </w:p>
    <w:p w:rsidR="005D6C83" w:rsidRPr="00E766A8" w:rsidRDefault="005D6C83" w:rsidP="005D6C83">
      <w:pPr>
        <w:pStyle w:val="2"/>
        <w:rPr>
          <w:rFonts w:ascii="新細明體" w:eastAsia="新細明體" w:hAnsi="新細明體"/>
        </w:rPr>
      </w:pPr>
      <w:r w:rsidRPr="00E766A8">
        <w:rPr>
          <w:rFonts w:ascii="新細明體" w:eastAsia="新細明體" w:hAnsi="新細明體"/>
        </w:rPr>
        <w:lastRenderedPageBreak/>
        <w:t>《</w:t>
      </w:r>
      <w:r w:rsidRPr="00E766A8">
        <w:rPr>
          <w:rFonts w:ascii="新細明體" w:eastAsia="新細明體" w:hAnsi="新細明體" w:hint="eastAsia"/>
        </w:rPr>
        <w:t>範例二：</w:t>
      </w:r>
      <w:r w:rsidRPr="00E766A8">
        <w:rPr>
          <w:rFonts w:ascii="新細明體" w:eastAsia="新細明體" w:hAnsi="新細明體"/>
        </w:rPr>
        <w:t>目錄格式》</w:t>
      </w:r>
      <w:bookmarkEnd w:id="7"/>
    </w:p>
    <w:p w:rsidR="005D6C83" w:rsidRPr="00E766A8" w:rsidRDefault="005D6C83" w:rsidP="005D6C83">
      <w:pPr>
        <w:ind w:left="480" w:hangingChars="100" w:hanging="480"/>
        <w:jc w:val="center"/>
        <w:rPr>
          <w:rFonts w:ascii="Arial Unicode MS" w:eastAsia="微軟正黑體" w:hAnsi="Arial Unicode MS"/>
        </w:rPr>
      </w:pPr>
      <w:r w:rsidRPr="00E766A8">
        <w:rPr>
          <w:rFonts w:ascii="新細明體" w:hAnsi="新細明體"/>
          <w:sz w:val="48"/>
        </w:rPr>
        <w:t xml:space="preserve">      目 錄 </w:t>
      </w:r>
      <w:r w:rsidRPr="00E766A8">
        <w:rPr>
          <w:rFonts w:ascii="Arial Unicode MS" w:eastAsia="微軟正黑體" w:hAnsi="Arial Unicode MS"/>
        </w:rPr>
        <w:t>24</w:t>
      </w:r>
      <w:r w:rsidRPr="00E766A8">
        <w:rPr>
          <w:rFonts w:ascii="Arial Unicode MS" w:eastAsia="微軟正黑體" w:hAnsi="Arial Unicode MS"/>
        </w:rPr>
        <w:t>號</w:t>
      </w:r>
      <w:r w:rsidR="00A85E9C">
        <w:rPr>
          <w:rFonts w:ascii="Arial Unicode MS" w:eastAsia="微軟正黑體" w:hAnsi="Arial Unicode MS" w:hint="eastAsia"/>
        </w:rPr>
        <w:t>粗體</w:t>
      </w:r>
      <w:r w:rsidRPr="00E766A8">
        <w:rPr>
          <w:rFonts w:ascii="Arial Unicode MS" w:eastAsia="微軟正黑體" w:hAnsi="Arial Unicode MS"/>
        </w:rPr>
        <w:t>字</w:t>
      </w:r>
    </w:p>
    <w:p w:rsidR="005D6C83" w:rsidRPr="00E766A8" w:rsidRDefault="005D6C83" w:rsidP="005D6C83">
      <w:pPr>
        <w:ind w:leftChars="100" w:left="240" w:firstLineChars="150" w:firstLine="360"/>
      </w:pPr>
      <w:r w:rsidRPr="00E766A8">
        <w:t>（</w:t>
      </w:r>
      <w:r w:rsidRPr="00E766A8">
        <w:t>14</w:t>
      </w:r>
      <w:r w:rsidRPr="00E766A8">
        <w:t>號字）</w:t>
      </w:r>
    </w:p>
    <w:p w:rsidR="005D6C83" w:rsidRPr="00E766A8" w:rsidRDefault="005D6C83" w:rsidP="005D6C83">
      <w:pPr>
        <w:ind w:firstLineChars="200" w:firstLine="560"/>
        <w:rPr>
          <w:sz w:val="28"/>
          <w:szCs w:val="28"/>
        </w:rPr>
      </w:pPr>
      <w:r w:rsidRPr="00E766A8">
        <w:rPr>
          <w:rFonts w:hAnsi="新細明體"/>
          <w:sz w:val="28"/>
          <w:szCs w:val="28"/>
        </w:rPr>
        <w:t>第一章</w:t>
      </w:r>
      <w:r w:rsidRPr="00E766A8">
        <w:rPr>
          <w:sz w:val="28"/>
          <w:szCs w:val="28"/>
        </w:rPr>
        <w:t xml:space="preserve">  </w:t>
      </w:r>
      <w:r w:rsidRPr="00E766A8">
        <w:rPr>
          <w:rFonts w:hAnsi="新細明體"/>
          <w:sz w:val="28"/>
          <w:szCs w:val="28"/>
        </w:rPr>
        <w:t>緒論</w:t>
      </w:r>
      <w:r w:rsidRPr="00E766A8">
        <w:rPr>
          <w:sz w:val="28"/>
          <w:szCs w:val="28"/>
        </w:rPr>
        <w:t xml:space="preserve"> ……………………………………………………………… 1</w:t>
      </w:r>
    </w:p>
    <w:p w:rsidR="005D6C83" w:rsidRPr="00E766A8" w:rsidRDefault="005D6C83" w:rsidP="005D6C83">
      <w:pPr>
        <w:ind w:leftChars="200" w:left="480" w:firstLineChars="200" w:firstLine="560"/>
        <w:rPr>
          <w:sz w:val="28"/>
          <w:szCs w:val="28"/>
        </w:rPr>
      </w:pPr>
      <w:r w:rsidRPr="00E766A8">
        <w:rPr>
          <w:rFonts w:hAnsi="新細明體"/>
          <w:sz w:val="28"/>
          <w:szCs w:val="28"/>
        </w:rPr>
        <w:t>第一節</w:t>
      </w:r>
      <w:r w:rsidRPr="00E766A8">
        <w:rPr>
          <w:sz w:val="28"/>
          <w:szCs w:val="28"/>
        </w:rPr>
        <w:t xml:space="preserve"> ………………………………………………………………… 1</w:t>
      </w:r>
    </w:p>
    <w:p w:rsidR="005D6C83" w:rsidRPr="00E766A8" w:rsidRDefault="005D6C83" w:rsidP="005D6C83">
      <w:pPr>
        <w:ind w:leftChars="200" w:left="480" w:firstLineChars="200" w:firstLine="560"/>
        <w:rPr>
          <w:sz w:val="28"/>
          <w:szCs w:val="28"/>
        </w:rPr>
      </w:pPr>
      <w:r w:rsidRPr="00E766A8">
        <w:rPr>
          <w:rFonts w:hAnsi="新細明體"/>
          <w:sz w:val="28"/>
          <w:szCs w:val="28"/>
        </w:rPr>
        <w:t>第二節</w:t>
      </w:r>
      <w:r w:rsidRPr="00E766A8">
        <w:rPr>
          <w:sz w:val="28"/>
          <w:szCs w:val="28"/>
        </w:rPr>
        <w:t xml:space="preserve"> ………………………………………………………………… 11</w:t>
      </w:r>
    </w:p>
    <w:p w:rsidR="005D6C83" w:rsidRPr="00E766A8" w:rsidRDefault="005D6C83" w:rsidP="005D6C83">
      <w:pPr>
        <w:ind w:leftChars="200" w:left="480" w:firstLineChars="200" w:firstLine="560"/>
        <w:rPr>
          <w:sz w:val="28"/>
          <w:szCs w:val="28"/>
        </w:rPr>
      </w:pPr>
      <w:r w:rsidRPr="00E766A8">
        <w:rPr>
          <w:rFonts w:hAnsi="新細明體"/>
          <w:sz w:val="28"/>
          <w:szCs w:val="28"/>
        </w:rPr>
        <w:t>第三節</w:t>
      </w:r>
      <w:r w:rsidRPr="00E766A8">
        <w:rPr>
          <w:sz w:val="28"/>
          <w:szCs w:val="28"/>
        </w:rPr>
        <w:t xml:space="preserve"> ………………………………………………………………… 21</w:t>
      </w:r>
    </w:p>
    <w:p w:rsidR="005D6C83" w:rsidRPr="00E766A8" w:rsidRDefault="005D6C83" w:rsidP="005D6C83">
      <w:pPr>
        <w:rPr>
          <w:sz w:val="28"/>
          <w:szCs w:val="28"/>
        </w:rPr>
      </w:pPr>
    </w:p>
    <w:p w:rsidR="005D6C83" w:rsidRPr="00E766A8" w:rsidRDefault="005D6C83" w:rsidP="005D6C83">
      <w:pPr>
        <w:ind w:firstLineChars="200" w:firstLine="560"/>
        <w:rPr>
          <w:sz w:val="28"/>
          <w:szCs w:val="28"/>
        </w:rPr>
      </w:pPr>
      <w:r w:rsidRPr="00E766A8">
        <w:rPr>
          <w:rFonts w:hAnsi="新細明體"/>
          <w:sz w:val="28"/>
          <w:szCs w:val="28"/>
        </w:rPr>
        <w:t>第二章</w:t>
      </w:r>
      <w:r w:rsidRPr="00E766A8">
        <w:rPr>
          <w:sz w:val="28"/>
          <w:szCs w:val="28"/>
        </w:rPr>
        <w:t xml:space="preserve"> ……………………………………………………………………… 31</w:t>
      </w:r>
    </w:p>
    <w:p w:rsidR="005D6C83" w:rsidRPr="00E766A8" w:rsidRDefault="005D6C83" w:rsidP="005D6C83">
      <w:pPr>
        <w:ind w:leftChars="200" w:left="480" w:firstLineChars="200" w:firstLine="560"/>
        <w:rPr>
          <w:sz w:val="28"/>
          <w:szCs w:val="28"/>
        </w:rPr>
      </w:pPr>
      <w:r w:rsidRPr="00E766A8">
        <w:rPr>
          <w:rFonts w:hAnsi="新細明體"/>
          <w:sz w:val="28"/>
          <w:szCs w:val="28"/>
        </w:rPr>
        <w:t>第一節</w:t>
      </w:r>
      <w:r w:rsidRPr="00E766A8">
        <w:rPr>
          <w:sz w:val="28"/>
          <w:szCs w:val="28"/>
        </w:rPr>
        <w:t xml:space="preserve"> ………………………………………………………………… 41</w:t>
      </w:r>
    </w:p>
    <w:p w:rsidR="005D6C83" w:rsidRPr="00E766A8" w:rsidRDefault="005D6C83" w:rsidP="005D6C83">
      <w:pPr>
        <w:ind w:leftChars="200" w:left="480" w:firstLineChars="200" w:firstLine="560"/>
        <w:rPr>
          <w:sz w:val="28"/>
          <w:szCs w:val="28"/>
        </w:rPr>
      </w:pPr>
      <w:r w:rsidRPr="00E766A8">
        <w:rPr>
          <w:rFonts w:hAnsi="新細明體"/>
          <w:sz w:val="28"/>
          <w:szCs w:val="28"/>
        </w:rPr>
        <w:t>第二節</w:t>
      </w:r>
      <w:r w:rsidRPr="00E766A8">
        <w:rPr>
          <w:sz w:val="28"/>
          <w:szCs w:val="28"/>
        </w:rPr>
        <w:t xml:space="preserve"> ………………………………………………………………… 51</w:t>
      </w:r>
    </w:p>
    <w:p w:rsidR="005D6C83" w:rsidRPr="00E766A8" w:rsidRDefault="005D6C83" w:rsidP="005D6C83">
      <w:pPr>
        <w:ind w:leftChars="200" w:left="480" w:firstLineChars="200" w:firstLine="560"/>
        <w:rPr>
          <w:sz w:val="28"/>
          <w:szCs w:val="28"/>
        </w:rPr>
      </w:pPr>
      <w:r w:rsidRPr="00E766A8">
        <w:rPr>
          <w:rFonts w:hAnsi="新細明體"/>
          <w:sz w:val="28"/>
          <w:szCs w:val="28"/>
        </w:rPr>
        <w:t>第三節</w:t>
      </w:r>
      <w:r w:rsidRPr="00E766A8">
        <w:rPr>
          <w:sz w:val="28"/>
          <w:szCs w:val="28"/>
        </w:rPr>
        <w:t xml:space="preserve"> ………………………………………………………………… 61</w:t>
      </w:r>
    </w:p>
    <w:p w:rsidR="005D6C83" w:rsidRPr="00E766A8" w:rsidRDefault="005D6C83" w:rsidP="005D6C83">
      <w:pPr>
        <w:rPr>
          <w:sz w:val="28"/>
          <w:szCs w:val="28"/>
        </w:rPr>
      </w:pPr>
    </w:p>
    <w:p w:rsidR="005D6C83" w:rsidRPr="00E766A8" w:rsidRDefault="005D6C83" w:rsidP="005D6C83">
      <w:pPr>
        <w:ind w:firstLineChars="200" w:firstLine="560"/>
        <w:rPr>
          <w:sz w:val="28"/>
          <w:szCs w:val="28"/>
        </w:rPr>
      </w:pPr>
      <w:r w:rsidRPr="00E766A8">
        <w:rPr>
          <w:rFonts w:hAnsi="新細明體"/>
          <w:sz w:val="28"/>
          <w:szCs w:val="28"/>
        </w:rPr>
        <w:t>第三章</w:t>
      </w:r>
    </w:p>
    <w:p w:rsidR="005D6C83" w:rsidRPr="00E766A8" w:rsidRDefault="005D6C83" w:rsidP="005D6C83">
      <w:pPr>
        <w:ind w:leftChars="200" w:left="480" w:firstLineChars="200" w:firstLine="560"/>
        <w:rPr>
          <w:sz w:val="28"/>
          <w:szCs w:val="28"/>
        </w:rPr>
      </w:pPr>
      <w:r w:rsidRPr="00E766A8">
        <w:rPr>
          <w:rFonts w:hAnsi="新細明體"/>
          <w:sz w:val="28"/>
          <w:szCs w:val="28"/>
        </w:rPr>
        <w:t>第一節</w:t>
      </w:r>
      <w:r w:rsidRPr="00E766A8">
        <w:rPr>
          <w:sz w:val="28"/>
          <w:szCs w:val="28"/>
        </w:rPr>
        <w:t xml:space="preserve"> ………………………………………………………………… 81</w:t>
      </w:r>
    </w:p>
    <w:p w:rsidR="005D6C83" w:rsidRPr="00E766A8" w:rsidRDefault="005D6C83" w:rsidP="005D6C83">
      <w:pPr>
        <w:ind w:leftChars="200" w:left="480" w:firstLineChars="200" w:firstLine="560"/>
        <w:rPr>
          <w:sz w:val="28"/>
          <w:szCs w:val="28"/>
        </w:rPr>
      </w:pPr>
      <w:r w:rsidRPr="00E766A8">
        <w:rPr>
          <w:rFonts w:hAnsi="新細明體"/>
          <w:sz w:val="28"/>
          <w:szCs w:val="28"/>
        </w:rPr>
        <w:t>第二節</w:t>
      </w:r>
      <w:r w:rsidRPr="00E766A8">
        <w:rPr>
          <w:sz w:val="28"/>
          <w:szCs w:val="28"/>
        </w:rPr>
        <w:t xml:space="preserve"> ………………………………………………………………… 91</w:t>
      </w:r>
    </w:p>
    <w:p w:rsidR="005D6C83" w:rsidRPr="00E766A8" w:rsidRDefault="005D6C83" w:rsidP="005D6C83">
      <w:pPr>
        <w:ind w:leftChars="200" w:left="480" w:firstLineChars="200" w:firstLine="560"/>
        <w:rPr>
          <w:sz w:val="28"/>
          <w:szCs w:val="28"/>
        </w:rPr>
      </w:pPr>
      <w:r w:rsidRPr="00E766A8">
        <w:rPr>
          <w:rFonts w:hAnsi="新細明體"/>
          <w:sz w:val="28"/>
          <w:szCs w:val="28"/>
        </w:rPr>
        <w:t>第三節</w:t>
      </w:r>
      <w:r w:rsidRPr="00E766A8">
        <w:rPr>
          <w:sz w:val="28"/>
          <w:szCs w:val="28"/>
        </w:rPr>
        <w:t xml:space="preserve"> …………………………………………………………………101</w:t>
      </w:r>
    </w:p>
    <w:p w:rsidR="005D6C83" w:rsidRPr="00E766A8" w:rsidRDefault="005D6C83" w:rsidP="005D6C83">
      <w:pPr>
        <w:rPr>
          <w:sz w:val="28"/>
          <w:szCs w:val="28"/>
        </w:rPr>
      </w:pPr>
    </w:p>
    <w:p w:rsidR="005D6C83" w:rsidRPr="00E766A8" w:rsidRDefault="005D6C83" w:rsidP="005D6C83">
      <w:pPr>
        <w:ind w:firstLineChars="200" w:firstLine="560"/>
        <w:rPr>
          <w:sz w:val="28"/>
          <w:szCs w:val="28"/>
        </w:rPr>
      </w:pPr>
      <w:r w:rsidRPr="00E766A8">
        <w:rPr>
          <w:rFonts w:hAnsi="新細明體"/>
          <w:sz w:val="28"/>
          <w:szCs w:val="28"/>
        </w:rPr>
        <w:t>第四章</w:t>
      </w:r>
      <w:r w:rsidRPr="00E766A8">
        <w:rPr>
          <w:sz w:val="28"/>
          <w:szCs w:val="28"/>
        </w:rPr>
        <w:t xml:space="preserve"> ………………………………………………………………………111</w:t>
      </w:r>
    </w:p>
    <w:p w:rsidR="005D6C83" w:rsidRPr="00E766A8" w:rsidRDefault="005D6C83" w:rsidP="005D6C83">
      <w:pPr>
        <w:ind w:leftChars="200" w:left="480" w:firstLineChars="200" w:firstLine="560"/>
        <w:rPr>
          <w:sz w:val="28"/>
          <w:szCs w:val="28"/>
        </w:rPr>
      </w:pPr>
      <w:r w:rsidRPr="00E766A8">
        <w:rPr>
          <w:rFonts w:hAnsi="新細明體"/>
          <w:sz w:val="28"/>
          <w:szCs w:val="28"/>
        </w:rPr>
        <w:t>第一節</w:t>
      </w:r>
      <w:r w:rsidRPr="00E766A8">
        <w:rPr>
          <w:sz w:val="28"/>
          <w:szCs w:val="28"/>
        </w:rPr>
        <w:t xml:space="preserve"> …………………………………………………………………121</w:t>
      </w:r>
    </w:p>
    <w:p w:rsidR="005D6C83" w:rsidRPr="00E766A8" w:rsidRDefault="005D6C83" w:rsidP="005D6C83">
      <w:pPr>
        <w:ind w:leftChars="200" w:left="480" w:firstLineChars="200" w:firstLine="560"/>
        <w:rPr>
          <w:sz w:val="28"/>
          <w:szCs w:val="28"/>
        </w:rPr>
      </w:pPr>
      <w:r w:rsidRPr="00E766A8">
        <w:rPr>
          <w:rFonts w:hAnsi="新細明體"/>
          <w:sz w:val="28"/>
          <w:szCs w:val="28"/>
        </w:rPr>
        <w:t>第二節</w:t>
      </w:r>
      <w:r w:rsidRPr="00E766A8">
        <w:rPr>
          <w:sz w:val="28"/>
          <w:szCs w:val="28"/>
        </w:rPr>
        <w:t xml:space="preserve"> …………………………………………………………………131</w:t>
      </w:r>
    </w:p>
    <w:p w:rsidR="005D6C83" w:rsidRPr="00E766A8" w:rsidRDefault="005D6C83" w:rsidP="005D6C83">
      <w:pPr>
        <w:ind w:leftChars="200" w:left="480" w:firstLineChars="200" w:firstLine="560"/>
        <w:rPr>
          <w:sz w:val="28"/>
          <w:szCs w:val="28"/>
        </w:rPr>
      </w:pPr>
      <w:r w:rsidRPr="00E766A8">
        <w:rPr>
          <w:rFonts w:hAnsi="新細明體"/>
          <w:sz w:val="28"/>
          <w:szCs w:val="28"/>
        </w:rPr>
        <w:lastRenderedPageBreak/>
        <w:t>第三節</w:t>
      </w:r>
      <w:r w:rsidRPr="00E766A8">
        <w:rPr>
          <w:sz w:val="28"/>
          <w:szCs w:val="28"/>
        </w:rPr>
        <w:t xml:space="preserve"> …………………………………………………………………141                                                    </w:t>
      </w:r>
    </w:p>
    <w:p w:rsidR="005D6C83" w:rsidRPr="00E766A8" w:rsidRDefault="005D6C83" w:rsidP="005D6C83">
      <w:pPr>
        <w:rPr>
          <w:sz w:val="28"/>
          <w:szCs w:val="28"/>
        </w:rPr>
      </w:pPr>
    </w:p>
    <w:p w:rsidR="005D6C83" w:rsidRPr="00E766A8" w:rsidRDefault="005D6C83" w:rsidP="005D6C83">
      <w:pPr>
        <w:ind w:firstLineChars="200" w:firstLine="560"/>
        <w:rPr>
          <w:sz w:val="28"/>
          <w:szCs w:val="28"/>
        </w:rPr>
      </w:pPr>
      <w:r w:rsidRPr="00E766A8">
        <w:rPr>
          <w:rFonts w:hAnsi="新細明體"/>
          <w:sz w:val="28"/>
          <w:szCs w:val="28"/>
        </w:rPr>
        <w:t>第五章</w:t>
      </w:r>
      <w:r w:rsidRPr="00E766A8">
        <w:rPr>
          <w:sz w:val="28"/>
          <w:szCs w:val="28"/>
        </w:rPr>
        <w:t xml:space="preserve">  </w:t>
      </w:r>
      <w:r w:rsidRPr="00E766A8">
        <w:rPr>
          <w:rFonts w:hAnsi="新細明體"/>
          <w:sz w:val="28"/>
          <w:szCs w:val="28"/>
        </w:rPr>
        <w:t>結論</w:t>
      </w:r>
      <w:r w:rsidRPr="00E766A8">
        <w:rPr>
          <w:rFonts w:hAnsi="新細明體" w:hint="eastAsia"/>
          <w:sz w:val="28"/>
          <w:szCs w:val="28"/>
        </w:rPr>
        <w:t>與建議</w:t>
      </w:r>
      <w:r w:rsidRPr="00E766A8">
        <w:rPr>
          <w:sz w:val="28"/>
          <w:szCs w:val="28"/>
        </w:rPr>
        <w:t>………………………………………………………151</w:t>
      </w:r>
    </w:p>
    <w:p w:rsidR="005D6C83" w:rsidRPr="00E766A8" w:rsidRDefault="005D6C83" w:rsidP="005D6C83">
      <w:pPr>
        <w:ind w:leftChars="200" w:left="480" w:firstLineChars="200" w:firstLine="560"/>
        <w:rPr>
          <w:sz w:val="28"/>
          <w:szCs w:val="28"/>
        </w:rPr>
      </w:pPr>
      <w:r w:rsidRPr="00E766A8">
        <w:rPr>
          <w:rFonts w:hAnsi="新細明體"/>
          <w:sz w:val="28"/>
          <w:szCs w:val="28"/>
        </w:rPr>
        <w:t>第一節</w:t>
      </w:r>
      <w:r w:rsidRPr="00E766A8">
        <w:rPr>
          <w:sz w:val="28"/>
          <w:szCs w:val="28"/>
        </w:rPr>
        <w:t xml:space="preserve"> …………………………………………………………………151                                                      </w:t>
      </w:r>
    </w:p>
    <w:p w:rsidR="005D6C83" w:rsidRPr="00E766A8" w:rsidRDefault="005D6C83" w:rsidP="005D6C83">
      <w:pPr>
        <w:ind w:leftChars="200" w:left="480" w:firstLineChars="200" w:firstLine="560"/>
        <w:rPr>
          <w:sz w:val="28"/>
          <w:szCs w:val="28"/>
        </w:rPr>
      </w:pPr>
      <w:r w:rsidRPr="00E766A8">
        <w:rPr>
          <w:rFonts w:hAnsi="新細明體"/>
          <w:sz w:val="28"/>
          <w:szCs w:val="28"/>
        </w:rPr>
        <w:t>第二節</w:t>
      </w:r>
      <w:r w:rsidRPr="00E766A8">
        <w:rPr>
          <w:sz w:val="28"/>
          <w:szCs w:val="28"/>
        </w:rPr>
        <w:t xml:space="preserve"> …………………………………………………………………161                                                    </w:t>
      </w:r>
    </w:p>
    <w:p w:rsidR="005D6C83" w:rsidRPr="00E766A8" w:rsidRDefault="005D6C83" w:rsidP="005D6C83">
      <w:pPr>
        <w:pStyle w:val="aa"/>
        <w:ind w:firstLineChars="200" w:firstLine="560"/>
        <w:jc w:val="left"/>
        <w:rPr>
          <w:sz w:val="28"/>
          <w:szCs w:val="28"/>
        </w:rPr>
      </w:pPr>
      <w:r w:rsidRPr="00E766A8">
        <w:rPr>
          <w:rFonts w:hAnsi="新細明體"/>
          <w:sz w:val="28"/>
          <w:szCs w:val="28"/>
        </w:rPr>
        <w:t>參考文獻</w:t>
      </w:r>
      <w:r w:rsidRPr="00E766A8">
        <w:rPr>
          <w:sz w:val="28"/>
          <w:szCs w:val="28"/>
        </w:rPr>
        <w:t>………………………………………………………………</w:t>
      </w:r>
      <w:r w:rsidRPr="00E766A8">
        <w:rPr>
          <w:sz w:val="28"/>
          <w:szCs w:val="28"/>
        </w:rPr>
        <w:tab/>
      </w:r>
      <w:r w:rsidRPr="00E766A8">
        <w:rPr>
          <w:sz w:val="28"/>
          <w:szCs w:val="28"/>
        </w:rPr>
        <w:tab/>
        <w:t>171</w:t>
      </w:r>
    </w:p>
    <w:p w:rsidR="005D6C83" w:rsidRPr="00E766A8" w:rsidRDefault="005D6C83" w:rsidP="005D6C83">
      <w:pPr>
        <w:pStyle w:val="ac"/>
        <w:ind w:leftChars="0" w:left="0" w:firstLineChars="200" w:firstLine="560"/>
        <w:rPr>
          <w:sz w:val="28"/>
          <w:szCs w:val="28"/>
        </w:rPr>
      </w:pPr>
      <w:r w:rsidRPr="00E766A8">
        <w:rPr>
          <w:rFonts w:hAnsi="新細明體"/>
          <w:sz w:val="28"/>
          <w:szCs w:val="28"/>
        </w:rPr>
        <w:t>附錄</w:t>
      </w:r>
      <w:r w:rsidRPr="00E766A8">
        <w:rPr>
          <w:sz w:val="28"/>
          <w:szCs w:val="28"/>
        </w:rPr>
        <w:t>……………………………………………………………………</w:t>
      </w:r>
      <w:r w:rsidRPr="00E766A8">
        <w:rPr>
          <w:sz w:val="28"/>
          <w:szCs w:val="28"/>
        </w:rPr>
        <w:tab/>
      </w:r>
      <w:r w:rsidRPr="00E766A8">
        <w:rPr>
          <w:sz w:val="28"/>
          <w:szCs w:val="28"/>
        </w:rPr>
        <w:tab/>
        <w:t>181</w:t>
      </w:r>
    </w:p>
    <w:p w:rsidR="005D6C83" w:rsidRPr="00E766A8" w:rsidRDefault="005D6C83" w:rsidP="005D6C83"/>
    <w:p w:rsidR="005D6C83" w:rsidRPr="00E766A8" w:rsidRDefault="005D6C83" w:rsidP="005D6C83"/>
    <w:p w:rsidR="005D6C83" w:rsidRPr="00E766A8" w:rsidRDefault="005D6C83" w:rsidP="005D6C83"/>
    <w:p w:rsidR="00A85E9C" w:rsidRDefault="005D6C83" w:rsidP="005D6C83">
      <w:pPr>
        <w:pStyle w:val="2"/>
      </w:pPr>
      <w:r w:rsidRPr="00E766A8">
        <w:br w:type="page"/>
      </w:r>
      <w:bookmarkStart w:id="8" w:name="_Toc460097810"/>
    </w:p>
    <w:p w:rsidR="005D6C83" w:rsidRPr="00E766A8" w:rsidRDefault="00A85E9C" w:rsidP="005D6C83">
      <w:pPr>
        <w:pStyle w:val="2"/>
        <w:rPr>
          <w:rFonts w:ascii="Times New Roman" w:eastAsia="新細明體" w:hAnsi="Times New Roman"/>
        </w:rPr>
      </w:pPr>
      <w:r>
        <w:rPr>
          <w:rFonts w:ascii="Times New Roman" w:eastAsia="新細明體" w:hAnsi="新細明體"/>
        </w:rPr>
        <w:lastRenderedPageBreak/>
        <w:t>《範例三：表圖目</w:t>
      </w:r>
      <w:r>
        <w:rPr>
          <w:rFonts w:ascii="Times New Roman" w:eastAsia="新細明體" w:hAnsi="新細明體" w:hint="eastAsia"/>
        </w:rPr>
        <w:t>錄</w:t>
      </w:r>
      <w:r w:rsidR="005D6C83" w:rsidRPr="00E766A8">
        <w:rPr>
          <w:rFonts w:ascii="Times New Roman" w:eastAsia="新細明體" w:hAnsi="新細明體"/>
        </w:rPr>
        <w:t>格式》</w:t>
      </w:r>
      <w:bookmarkEnd w:id="8"/>
    </w:p>
    <w:p w:rsidR="005D6C83" w:rsidRPr="00A85E9C" w:rsidRDefault="005D6C83" w:rsidP="005D6C83">
      <w:pPr>
        <w:rPr>
          <w:rFonts w:ascii="Arial Unicode MS" w:eastAsia="微軟正黑體" w:hAnsi="Arial Unicode MS"/>
        </w:rPr>
      </w:pPr>
    </w:p>
    <w:p w:rsidR="005D6C83" w:rsidRPr="00E766A8" w:rsidRDefault="00A85E9C" w:rsidP="005D6C83">
      <w:pPr>
        <w:jc w:val="center"/>
        <w:rPr>
          <w:rFonts w:ascii="新細明體" w:hAnsi="新細明體"/>
          <w:sz w:val="48"/>
        </w:rPr>
      </w:pPr>
      <w:r>
        <w:rPr>
          <w:rFonts w:ascii="新細明體" w:hAnsi="新細明體"/>
          <w:sz w:val="48"/>
        </w:rPr>
        <w:t>表目</w:t>
      </w:r>
      <w:r>
        <w:rPr>
          <w:rFonts w:ascii="新細明體" w:hAnsi="新細明體" w:hint="eastAsia"/>
          <w:sz w:val="48"/>
        </w:rPr>
        <w:t>錄</w:t>
      </w:r>
    </w:p>
    <w:p w:rsidR="005D6C83" w:rsidRPr="00E766A8" w:rsidRDefault="005D6C83" w:rsidP="005D6C83">
      <w:pPr>
        <w:ind w:left="240" w:hangingChars="100" w:hanging="240"/>
        <w:jc w:val="center"/>
      </w:pPr>
      <w:r w:rsidRPr="00E766A8">
        <w:t>24</w:t>
      </w:r>
      <w:r w:rsidRPr="00E766A8">
        <w:t>號</w:t>
      </w:r>
      <w:r w:rsidR="00A85E9C">
        <w:rPr>
          <w:rFonts w:hint="eastAsia"/>
        </w:rPr>
        <w:t>粗體</w:t>
      </w:r>
      <w:r w:rsidRPr="00E766A8">
        <w:t>字</w:t>
      </w:r>
    </w:p>
    <w:p w:rsidR="005D6C83" w:rsidRPr="00E766A8" w:rsidRDefault="005D6C83" w:rsidP="005D6C83">
      <w:pPr>
        <w:ind w:firstLineChars="200" w:firstLine="560"/>
        <w:rPr>
          <w:sz w:val="28"/>
        </w:rPr>
      </w:pPr>
      <w:r w:rsidRPr="00E766A8">
        <w:rPr>
          <w:sz w:val="28"/>
        </w:rPr>
        <w:t>（</w:t>
      </w:r>
      <w:r w:rsidRPr="00E766A8">
        <w:rPr>
          <w:sz w:val="28"/>
        </w:rPr>
        <w:t>14</w:t>
      </w:r>
      <w:r w:rsidRPr="00E766A8">
        <w:rPr>
          <w:sz w:val="28"/>
        </w:rPr>
        <w:t>號字）</w:t>
      </w:r>
    </w:p>
    <w:p w:rsidR="005D6C83" w:rsidRPr="00E766A8" w:rsidRDefault="005D6C83" w:rsidP="005D6C83">
      <w:pPr>
        <w:ind w:firstLineChars="200" w:firstLine="560"/>
        <w:rPr>
          <w:sz w:val="28"/>
          <w:szCs w:val="28"/>
        </w:rPr>
      </w:pPr>
      <w:r w:rsidRPr="00E766A8">
        <w:rPr>
          <w:rFonts w:hAnsi="新細明體"/>
          <w:sz w:val="28"/>
          <w:szCs w:val="28"/>
        </w:rPr>
        <w:t xml:space="preserve">表　</w:t>
      </w:r>
      <w:r w:rsidRPr="00E766A8">
        <w:rPr>
          <w:sz w:val="28"/>
          <w:szCs w:val="28"/>
        </w:rPr>
        <w:t>1</w:t>
      </w:r>
      <w:r w:rsidRPr="00E766A8">
        <w:rPr>
          <w:rFonts w:hAnsi="新細明體"/>
          <w:sz w:val="28"/>
          <w:szCs w:val="28"/>
        </w:rPr>
        <w:t>－</w:t>
      </w:r>
      <w:r w:rsidRPr="00E766A8">
        <w:rPr>
          <w:sz w:val="28"/>
          <w:szCs w:val="28"/>
        </w:rPr>
        <w:t>1……………………………………………………………………1</w:t>
      </w:r>
    </w:p>
    <w:p w:rsidR="005D6C83" w:rsidRPr="00E766A8" w:rsidRDefault="005D6C83" w:rsidP="005D6C83">
      <w:pPr>
        <w:ind w:firstLineChars="200" w:firstLine="560"/>
        <w:rPr>
          <w:sz w:val="28"/>
          <w:szCs w:val="28"/>
        </w:rPr>
      </w:pPr>
      <w:r w:rsidRPr="00E766A8">
        <w:rPr>
          <w:rFonts w:hAnsi="新細明體"/>
          <w:sz w:val="28"/>
          <w:szCs w:val="28"/>
        </w:rPr>
        <w:t xml:space="preserve">表　</w:t>
      </w:r>
      <w:r w:rsidRPr="00E766A8">
        <w:rPr>
          <w:sz w:val="28"/>
          <w:szCs w:val="28"/>
        </w:rPr>
        <w:t>2</w:t>
      </w:r>
      <w:r w:rsidRPr="00E766A8">
        <w:rPr>
          <w:rFonts w:hAnsi="新細明體"/>
          <w:sz w:val="28"/>
          <w:szCs w:val="28"/>
        </w:rPr>
        <w:t>－</w:t>
      </w:r>
      <w:r w:rsidRPr="00E766A8">
        <w:rPr>
          <w:sz w:val="28"/>
          <w:szCs w:val="28"/>
        </w:rPr>
        <w:t>1……………………………………………………………………11</w:t>
      </w:r>
    </w:p>
    <w:p w:rsidR="005D6C83" w:rsidRPr="00E766A8" w:rsidRDefault="005D6C83" w:rsidP="005D6C83">
      <w:pPr>
        <w:ind w:firstLineChars="200" w:firstLine="560"/>
        <w:rPr>
          <w:sz w:val="28"/>
          <w:szCs w:val="28"/>
        </w:rPr>
      </w:pPr>
      <w:r w:rsidRPr="00E766A8">
        <w:rPr>
          <w:rFonts w:hAnsi="新細明體"/>
          <w:sz w:val="28"/>
          <w:szCs w:val="28"/>
        </w:rPr>
        <w:t xml:space="preserve">表　</w:t>
      </w:r>
      <w:r w:rsidRPr="00E766A8">
        <w:rPr>
          <w:sz w:val="28"/>
          <w:szCs w:val="28"/>
        </w:rPr>
        <w:t>3</w:t>
      </w:r>
      <w:r w:rsidRPr="00E766A8">
        <w:rPr>
          <w:rFonts w:hAnsi="新細明體"/>
          <w:sz w:val="28"/>
          <w:szCs w:val="28"/>
        </w:rPr>
        <w:t>－</w:t>
      </w:r>
      <w:r w:rsidRPr="00E766A8">
        <w:rPr>
          <w:sz w:val="28"/>
          <w:szCs w:val="28"/>
        </w:rPr>
        <w:t>1……………………………………………………………………21</w:t>
      </w:r>
    </w:p>
    <w:p w:rsidR="005D6C83" w:rsidRPr="00E766A8" w:rsidRDefault="005D6C83" w:rsidP="005D6C83">
      <w:pPr>
        <w:ind w:firstLineChars="200" w:firstLine="560"/>
        <w:rPr>
          <w:sz w:val="28"/>
          <w:szCs w:val="28"/>
        </w:rPr>
      </w:pPr>
      <w:r w:rsidRPr="00E766A8">
        <w:rPr>
          <w:rFonts w:hAnsi="新細明體"/>
          <w:sz w:val="28"/>
          <w:szCs w:val="28"/>
        </w:rPr>
        <w:t xml:space="preserve">表　</w:t>
      </w:r>
      <w:r w:rsidRPr="00E766A8">
        <w:rPr>
          <w:sz w:val="28"/>
          <w:szCs w:val="28"/>
        </w:rPr>
        <w:t>4</w:t>
      </w:r>
      <w:r w:rsidRPr="00E766A8">
        <w:rPr>
          <w:rFonts w:hAnsi="新細明體"/>
          <w:sz w:val="28"/>
          <w:szCs w:val="28"/>
        </w:rPr>
        <w:t>－</w:t>
      </w:r>
      <w:r w:rsidRPr="00E766A8">
        <w:rPr>
          <w:sz w:val="28"/>
          <w:szCs w:val="28"/>
        </w:rPr>
        <w:t>1……………………………………………………………………31</w:t>
      </w:r>
    </w:p>
    <w:p w:rsidR="005D6C83" w:rsidRPr="00E766A8" w:rsidRDefault="005D6C83" w:rsidP="005D6C83">
      <w:pPr>
        <w:ind w:firstLineChars="200" w:firstLine="560"/>
        <w:rPr>
          <w:sz w:val="28"/>
          <w:szCs w:val="28"/>
        </w:rPr>
      </w:pPr>
      <w:r w:rsidRPr="00E766A8">
        <w:rPr>
          <w:rFonts w:hAnsi="新細明體"/>
          <w:sz w:val="28"/>
          <w:szCs w:val="28"/>
        </w:rPr>
        <w:t xml:space="preserve">表　</w:t>
      </w:r>
      <w:r w:rsidRPr="00E766A8">
        <w:rPr>
          <w:sz w:val="28"/>
          <w:szCs w:val="28"/>
        </w:rPr>
        <w:t>5</w:t>
      </w:r>
      <w:r w:rsidRPr="00E766A8">
        <w:rPr>
          <w:rFonts w:hAnsi="新細明體"/>
          <w:sz w:val="28"/>
          <w:szCs w:val="28"/>
        </w:rPr>
        <w:t>－</w:t>
      </w:r>
      <w:r w:rsidRPr="00E766A8">
        <w:rPr>
          <w:sz w:val="28"/>
          <w:szCs w:val="28"/>
        </w:rPr>
        <w:t>1……………………………………………………………………41</w:t>
      </w:r>
    </w:p>
    <w:p w:rsidR="005D6C83" w:rsidRPr="00E766A8" w:rsidRDefault="005D6C83" w:rsidP="005D6C83">
      <w:pPr>
        <w:jc w:val="center"/>
        <w:rPr>
          <w:rFonts w:ascii="新細明體" w:hAnsi="新細明體"/>
          <w:sz w:val="48"/>
        </w:rPr>
      </w:pPr>
      <w:r w:rsidRPr="00E766A8">
        <w:rPr>
          <w:rFonts w:ascii="Arial Unicode MS" w:eastAsia="微軟正黑體" w:hAnsi="Arial Unicode MS"/>
          <w:sz w:val="48"/>
        </w:rPr>
        <w:br w:type="page"/>
      </w:r>
      <w:r w:rsidR="00A85E9C">
        <w:rPr>
          <w:rFonts w:ascii="新細明體" w:hAnsi="新細明體"/>
          <w:sz w:val="48"/>
        </w:rPr>
        <w:lastRenderedPageBreak/>
        <w:t>圖目</w:t>
      </w:r>
      <w:r w:rsidR="00A85E9C">
        <w:rPr>
          <w:rFonts w:ascii="新細明體" w:hAnsi="新細明體" w:hint="eastAsia"/>
          <w:sz w:val="48"/>
        </w:rPr>
        <w:t>錄</w:t>
      </w:r>
    </w:p>
    <w:p w:rsidR="005D6C83" w:rsidRPr="00E766A8" w:rsidRDefault="005D6C83" w:rsidP="005D6C83">
      <w:pPr>
        <w:rPr>
          <w:rFonts w:ascii="Arial Unicode MS" w:eastAsia="微軟正黑體" w:hAnsi="Arial Unicode MS"/>
          <w:sz w:val="28"/>
          <w:szCs w:val="28"/>
        </w:rPr>
      </w:pPr>
    </w:p>
    <w:p w:rsidR="005D6C83" w:rsidRPr="00E766A8" w:rsidRDefault="005D6C83" w:rsidP="005D6C83">
      <w:pPr>
        <w:ind w:firstLineChars="200" w:firstLine="560"/>
        <w:rPr>
          <w:sz w:val="28"/>
          <w:szCs w:val="28"/>
        </w:rPr>
      </w:pPr>
      <w:r w:rsidRPr="00E766A8">
        <w:rPr>
          <w:sz w:val="28"/>
          <w:szCs w:val="28"/>
        </w:rPr>
        <w:t>（</w:t>
      </w:r>
      <w:r w:rsidRPr="00E766A8">
        <w:rPr>
          <w:sz w:val="28"/>
          <w:szCs w:val="28"/>
        </w:rPr>
        <w:t>14</w:t>
      </w:r>
      <w:r w:rsidRPr="00E766A8">
        <w:rPr>
          <w:sz w:val="28"/>
          <w:szCs w:val="28"/>
        </w:rPr>
        <w:t>號字）</w:t>
      </w:r>
    </w:p>
    <w:p w:rsidR="005D6C83" w:rsidRPr="00E766A8" w:rsidRDefault="005D6C83" w:rsidP="005D6C83">
      <w:pPr>
        <w:ind w:firstLineChars="200" w:firstLine="560"/>
        <w:rPr>
          <w:sz w:val="28"/>
          <w:szCs w:val="28"/>
        </w:rPr>
      </w:pPr>
      <w:r w:rsidRPr="00E766A8">
        <w:rPr>
          <w:rFonts w:hAnsi="新細明體"/>
          <w:sz w:val="28"/>
          <w:szCs w:val="28"/>
        </w:rPr>
        <w:t xml:space="preserve">圖　</w:t>
      </w:r>
      <w:r w:rsidRPr="00E766A8">
        <w:rPr>
          <w:sz w:val="28"/>
          <w:szCs w:val="28"/>
        </w:rPr>
        <w:t>1</w:t>
      </w:r>
      <w:r w:rsidRPr="00E766A8">
        <w:rPr>
          <w:rFonts w:hAnsi="新細明體"/>
          <w:sz w:val="28"/>
          <w:szCs w:val="28"/>
        </w:rPr>
        <w:t>－</w:t>
      </w:r>
      <w:r w:rsidRPr="00E766A8">
        <w:rPr>
          <w:sz w:val="28"/>
          <w:szCs w:val="28"/>
        </w:rPr>
        <w:t>1……………………………………………………………………1</w:t>
      </w:r>
    </w:p>
    <w:p w:rsidR="005D6C83" w:rsidRPr="00E766A8" w:rsidRDefault="005D6C83" w:rsidP="005D6C83">
      <w:pPr>
        <w:ind w:firstLineChars="200" w:firstLine="560"/>
        <w:rPr>
          <w:sz w:val="28"/>
          <w:szCs w:val="28"/>
        </w:rPr>
      </w:pPr>
      <w:r w:rsidRPr="00E766A8">
        <w:rPr>
          <w:rFonts w:hAnsi="新細明體"/>
          <w:sz w:val="28"/>
          <w:szCs w:val="28"/>
        </w:rPr>
        <w:t xml:space="preserve">圖　</w:t>
      </w:r>
      <w:r w:rsidRPr="00E766A8">
        <w:rPr>
          <w:sz w:val="28"/>
          <w:szCs w:val="28"/>
        </w:rPr>
        <w:t>2</w:t>
      </w:r>
      <w:r w:rsidRPr="00E766A8">
        <w:rPr>
          <w:rFonts w:hAnsi="新細明體"/>
          <w:sz w:val="28"/>
          <w:szCs w:val="28"/>
        </w:rPr>
        <w:t>－</w:t>
      </w:r>
      <w:r w:rsidRPr="00E766A8">
        <w:rPr>
          <w:sz w:val="28"/>
          <w:szCs w:val="28"/>
        </w:rPr>
        <w:t>1……………………………………………………………………11</w:t>
      </w:r>
    </w:p>
    <w:p w:rsidR="005D6C83" w:rsidRPr="00E766A8" w:rsidRDefault="005D6C83" w:rsidP="005D6C83">
      <w:pPr>
        <w:ind w:firstLineChars="200" w:firstLine="560"/>
        <w:rPr>
          <w:sz w:val="28"/>
          <w:szCs w:val="28"/>
        </w:rPr>
      </w:pPr>
      <w:r w:rsidRPr="00E766A8">
        <w:rPr>
          <w:rFonts w:hAnsi="新細明體"/>
          <w:sz w:val="28"/>
          <w:szCs w:val="28"/>
        </w:rPr>
        <w:t xml:space="preserve">圖　</w:t>
      </w:r>
      <w:r w:rsidRPr="00E766A8">
        <w:rPr>
          <w:sz w:val="28"/>
          <w:szCs w:val="28"/>
        </w:rPr>
        <w:t>3</w:t>
      </w:r>
      <w:r w:rsidRPr="00E766A8">
        <w:rPr>
          <w:rFonts w:hAnsi="新細明體"/>
          <w:sz w:val="28"/>
          <w:szCs w:val="28"/>
        </w:rPr>
        <w:t>－</w:t>
      </w:r>
      <w:r w:rsidRPr="00E766A8">
        <w:rPr>
          <w:sz w:val="28"/>
          <w:szCs w:val="28"/>
        </w:rPr>
        <w:t>1……………………………………………………………………21</w:t>
      </w:r>
    </w:p>
    <w:p w:rsidR="005D6C83" w:rsidRPr="00E766A8" w:rsidRDefault="005D6C83" w:rsidP="005D6C83">
      <w:pPr>
        <w:ind w:firstLineChars="200" w:firstLine="560"/>
        <w:rPr>
          <w:sz w:val="28"/>
          <w:szCs w:val="28"/>
        </w:rPr>
      </w:pPr>
      <w:r w:rsidRPr="00E766A8">
        <w:rPr>
          <w:rFonts w:hAnsi="新細明體"/>
          <w:sz w:val="28"/>
          <w:szCs w:val="28"/>
        </w:rPr>
        <w:t xml:space="preserve">圖　</w:t>
      </w:r>
      <w:r w:rsidRPr="00E766A8">
        <w:rPr>
          <w:sz w:val="28"/>
          <w:szCs w:val="28"/>
        </w:rPr>
        <w:t>4</w:t>
      </w:r>
      <w:r w:rsidRPr="00E766A8">
        <w:rPr>
          <w:rFonts w:hAnsi="新細明體"/>
          <w:sz w:val="28"/>
          <w:szCs w:val="28"/>
        </w:rPr>
        <w:t>－</w:t>
      </w:r>
      <w:r w:rsidRPr="00E766A8">
        <w:rPr>
          <w:sz w:val="28"/>
          <w:szCs w:val="28"/>
        </w:rPr>
        <w:t>1……………………………………………………………………31</w:t>
      </w:r>
    </w:p>
    <w:p w:rsidR="005D6C83" w:rsidRPr="00E766A8" w:rsidRDefault="005D6C83" w:rsidP="005D6C83">
      <w:pPr>
        <w:ind w:firstLineChars="200" w:firstLine="560"/>
        <w:rPr>
          <w:sz w:val="28"/>
          <w:szCs w:val="28"/>
        </w:rPr>
      </w:pPr>
      <w:r w:rsidRPr="00E766A8">
        <w:rPr>
          <w:rFonts w:hAnsi="新細明體"/>
          <w:sz w:val="28"/>
          <w:szCs w:val="28"/>
        </w:rPr>
        <w:t xml:space="preserve">圖　</w:t>
      </w:r>
      <w:r w:rsidRPr="00E766A8">
        <w:rPr>
          <w:sz w:val="28"/>
          <w:szCs w:val="28"/>
        </w:rPr>
        <w:t>5</w:t>
      </w:r>
      <w:r w:rsidRPr="00E766A8">
        <w:rPr>
          <w:rFonts w:hAnsi="新細明體"/>
          <w:sz w:val="28"/>
          <w:szCs w:val="28"/>
        </w:rPr>
        <w:t>－</w:t>
      </w:r>
      <w:r w:rsidRPr="00E766A8">
        <w:rPr>
          <w:sz w:val="28"/>
          <w:szCs w:val="28"/>
        </w:rPr>
        <w:t>1……………………………………………………………………41</w:t>
      </w:r>
    </w:p>
    <w:p w:rsidR="005D6C83" w:rsidRPr="00E766A8" w:rsidRDefault="005D6C83" w:rsidP="005D6C83">
      <w:pPr>
        <w:ind w:firstLineChars="200" w:firstLine="480"/>
        <w:rPr>
          <w:rFonts w:ascii="Arial Unicode MS" w:eastAsia="微軟正黑體" w:hAnsi="Arial Unicode MS"/>
        </w:rPr>
      </w:pPr>
    </w:p>
    <w:p w:rsidR="005D6C83" w:rsidRPr="00E766A8" w:rsidRDefault="005D6C83" w:rsidP="005D6C83">
      <w:pPr>
        <w:rPr>
          <w:rFonts w:ascii="Arial Unicode MS" w:eastAsia="微軟正黑體" w:hAnsi="Arial Unicode MS"/>
        </w:rPr>
      </w:pPr>
      <w:r w:rsidRPr="00E766A8">
        <w:rPr>
          <w:rFonts w:ascii="Arial Unicode MS" w:eastAsia="微軟正黑體" w:hAnsi="Arial Unicode MS"/>
        </w:rPr>
        <w:br w:type="page"/>
      </w:r>
    </w:p>
    <w:p w:rsidR="005D6C83" w:rsidRPr="00E766A8" w:rsidRDefault="00A85E9C" w:rsidP="005D6C83">
      <w:pPr>
        <w:pStyle w:val="2"/>
        <w:spacing w:line="360" w:lineRule="auto"/>
        <w:rPr>
          <w:rFonts w:ascii="Times New Roman" w:eastAsia="新細明體" w:hAnsi="Times New Roman"/>
        </w:rPr>
      </w:pPr>
      <w:bookmarkStart w:id="9" w:name="_Toc460097811"/>
      <w:r>
        <w:rPr>
          <w:rFonts w:ascii="Times New Roman" w:eastAsia="新細明體" w:hAnsi="新細明體"/>
        </w:rPr>
        <w:lastRenderedPageBreak/>
        <w:t>《範例四：章節</w:t>
      </w:r>
      <w:r w:rsidR="005D6C83" w:rsidRPr="00E766A8">
        <w:rPr>
          <w:rFonts w:ascii="Times New Roman" w:eastAsia="新細明體" w:hAnsi="新細明體"/>
        </w:rPr>
        <w:t>格式》</w:t>
      </w:r>
      <w:bookmarkEnd w:id="9"/>
    </w:p>
    <w:p w:rsidR="005D6C83" w:rsidRPr="00E766A8" w:rsidRDefault="005D6C83" w:rsidP="005D6C83">
      <w:pPr>
        <w:spacing w:line="360" w:lineRule="auto"/>
        <w:ind w:left="480" w:hangingChars="100" w:hanging="480"/>
        <w:jc w:val="center"/>
        <w:rPr>
          <w:b/>
          <w:sz w:val="48"/>
        </w:rPr>
      </w:pPr>
      <w:r w:rsidRPr="00E766A8">
        <w:rPr>
          <w:rFonts w:hAnsi="新細明體"/>
          <w:b/>
          <w:sz w:val="48"/>
        </w:rPr>
        <w:t>第一章　緒論</w:t>
      </w:r>
    </w:p>
    <w:p w:rsidR="005D6C83" w:rsidRPr="00E766A8" w:rsidRDefault="005D6C83" w:rsidP="005D6C83">
      <w:pPr>
        <w:spacing w:line="360" w:lineRule="auto"/>
        <w:ind w:left="240" w:hangingChars="100" w:hanging="240"/>
        <w:jc w:val="center"/>
      </w:pPr>
      <w:r w:rsidRPr="00E766A8">
        <w:rPr>
          <w:rFonts w:hAnsi="新細明體"/>
        </w:rPr>
        <w:t>粗體、</w:t>
      </w:r>
      <w:r w:rsidRPr="00E766A8">
        <w:t>24</w:t>
      </w:r>
      <w:r w:rsidRPr="00E766A8">
        <w:rPr>
          <w:rFonts w:hAnsi="新細明體"/>
        </w:rPr>
        <w:t>號字</w:t>
      </w:r>
    </w:p>
    <w:p w:rsidR="005D6C83" w:rsidRPr="00E766A8" w:rsidRDefault="005D6C83" w:rsidP="005D6C83">
      <w:pPr>
        <w:spacing w:line="360" w:lineRule="auto"/>
        <w:ind w:left="240" w:hangingChars="100" w:hanging="240"/>
        <w:jc w:val="center"/>
      </w:pPr>
      <w:r w:rsidRPr="00E766A8">
        <w:rPr>
          <w:rFonts w:hAnsi="新細明體"/>
        </w:rPr>
        <w:t>（章與節間之間隔為一行）</w:t>
      </w:r>
    </w:p>
    <w:p w:rsidR="005D6C83" w:rsidRPr="00E766A8" w:rsidRDefault="005D6C83" w:rsidP="005D6C83">
      <w:pPr>
        <w:spacing w:line="360" w:lineRule="auto"/>
        <w:ind w:left="440" w:hangingChars="100" w:hanging="440"/>
        <w:jc w:val="center"/>
        <w:rPr>
          <w:b/>
          <w:sz w:val="44"/>
        </w:rPr>
      </w:pPr>
      <w:r w:rsidRPr="00E766A8">
        <w:rPr>
          <w:rFonts w:hAnsi="新細明體"/>
          <w:b/>
          <w:sz w:val="44"/>
        </w:rPr>
        <w:t>第一節　研究動機</w:t>
      </w:r>
    </w:p>
    <w:p w:rsidR="005D6C83" w:rsidRPr="00E766A8" w:rsidRDefault="005D6C83" w:rsidP="005D6C83">
      <w:pPr>
        <w:spacing w:line="360" w:lineRule="auto"/>
        <w:ind w:left="240" w:hangingChars="100" w:hanging="240"/>
        <w:jc w:val="center"/>
      </w:pPr>
      <w:r w:rsidRPr="00E766A8">
        <w:rPr>
          <w:rFonts w:hAnsi="新細明體"/>
        </w:rPr>
        <w:t>粗體、</w:t>
      </w:r>
      <w:r w:rsidRPr="00E766A8">
        <w:t>22</w:t>
      </w:r>
      <w:r w:rsidRPr="00E766A8">
        <w:rPr>
          <w:rFonts w:hAnsi="新細明體"/>
        </w:rPr>
        <w:t>號字</w:t>
      </w:r>
    </w:p>
    <w:p w:rsidR="005D6C83" w:rsidRPr="00A85E9C" w:rsidRDefault="005D6C83" w:rsidP="00A85E9C">
      <w:pPr>
        <w:ind w:firstLineChars="200" w:firstLine="641"/>
        <w:rPr>
          <w:b/>
          <w:sz w:val="32"/>
          <w:szCs w:val="32"/>
        </w:rPr>
      </w:pPr>
      <w:r w:rsidRPr="00A85E9C">
        <w:rPr>
          <w:b/>
          <w:sz w:val="32"/>
          <w:szCs w:val="32"/>
        </w:rPr>
        <w:t>壹、（</w:t>
      </w:r>
      <w:r w:rsidR="00A85E9C" w:rsidRPr="00A85E9C">
        <w:rPr>
          <w:rFonts w:hint="eastAsia"/>
          <w:b/>
          <w:sz w:val="32"/>
          <w:szCs w:val="32"/>
        </w:rPr>
        <w:t>第一行，</w:t>
      </w:r>
      <w:r w:rsidRPr="00A85E9C">
        <w:rPr>
          <w:b/>
          <w:sz w:val="32"/>
          <w:szCs w:val="32"/>
        </w:rPr>
        <w:t>16</w:t>
      </w:r>
      <w:r w:rsidRPr="00A85E9C">
        <w:rPr>
          <w:b/>
          <w:sz w:val="32"/>
          <w:szCs w:val="32"/>
        </w:rPr>
        <w:t>號字</w:t>
      </w:r>
      <w:r w:rsidR="00A85E9C" w:rsidRPr="00A85E9C">
        <w:rPr>
          <w:rFonts w:hint="eastAsia"/>
          <w:b/>
          <w:sz w:val="32"/>
          <w:szCs w:val="32"/>
        </w:rPr>
        <w:t>粗體</w:t>
      </w:r>
      <w:r w:rsidRPr="00A85E9C">
        <w:rPr>
          <w:b/>
          <w:sz w:val="32"/>
          <w:szCs w:val="32"/>
        </w:rPr>
        <w:t>）</w:t>
      </w:r>
    </w:p>
    <w:p w:rsidR="005D6C83" w:rsidRPr="00A85E9C" w:rsidRDefault="005D6C83" w:rsidP="00A85E9C">
      <w:pPr>
        <w:ind w:firstLineChars="200" w:firstLine="480"/>
        <w:rPr>
          <w:b/>
        </w:rPr>
      </w:pPr>
      <w:r w:rsidRPr="00A85E9C">
        <w:rPr>
          <w:b/>
        </w:rPr>
        <w:t>一、</w:t>
      </w:r>
      <w:r w:rsidR="00A85E9C" w:rsidRPr="00A85E9C">
        <w:rPr>
          <w:rFonts w:hint="eastAsia"/>
          <w:b/>
        </w:rPr>
        <w:t>（第</w:t>
      </w:r>
      <w:r w:rsidR="00A85E9C">
        <w:rPr>
          <w:rFonts w:hint="eastAsia"/>
          <w:b/>
        </w:rPr>
        <w:t>一</w:t>
      </w:r>
      <w:r w:rsidR="00A85E9C" w:rsidRPr="00A85E9C">
        <w:rPr>
          <w:rFonts w:hint="eastAsia"/>
          <w:b/>
        </w:rPr>
        <w:t>行，</w:t>
      </w:r>
      <w:r w:rsidRPr="00A85E9C">
        <w:rPr>
          <w:b/>
        </w:rPr>
        <w:t>14</w:t>
      </w:r>
      <w:r w:rsidRPr="00A85E9C">
        <w:rPr>
          <w:b/>
        </w:rPr>
        <w:t>號字</w:t>
      </w:r>
      <w:r w:rsidR="00A85E9C" w:rsidRPr="00A85E9C">
        <w:rPr>
          <w:rFonts w:hint="eastAsia"/>
          <w:b/>
        </w:rPr>
        <w:t>粗體）</w:t>
      </w:r>
    </w:p>
    <w:p w:rsidR="005D6C83" w:rsidRPr="00A85E9C" w:rsidRDefault="005D6C83" w:rsidP="00A85E9C">
      <w:pPr>
        <w:ind w:firstLineChars="200" w:firstLine="480"/>
      </w:pPr>
      <w:r w:rsidRPr="00A85E9C">
        <w:t>（一）</w:t>
      </w:r>
      <w:r w:rsidR="00A85E9C" w:rsidRPr="00A85E9C">
        <w:t>（</w:t>
      </w:r>
      <w:r w:rsidR="00A85E9C">
        <w:rPr>
          <w:rFonts w:hint="eastAsia"/>
        </w:rPr>
        <w:t>第一行，</w:t>
      </w:r>
      <w:r w:rsidR="00A85E9C" w:rsidRPr="00A85E9C">
        <w:t>12</w:t>
      </w:r>
      <w:r w:rsidR="00A85E9C" w:rsidRPr="00A85E9C">
        <w:t>號字）</w:t>
      </w:r>
    </w:p>
    <w:p w:rsidR="005D6C83" w:rsidRPr="00A85E9C" w:rsidRDefault="005D6C83" w:rsidP="00A85E9C">
      <w:pPr>
        <w:ind w:firstLineChars="200" w:firstLine="480"/>
      </w:pPr>
      <w:r w:rsidRPr="00A85E9C">
        <w:t>1.</w:t>
      </w:r>
    </w:p>
    <w:p w:rsidR="005D6C83" w:rsidRPr="00A85E9C" w:rsidRDefault="005D6C83" w:rsidP="00A85E9C">
      <w:pPr>
        <w:ind w:firstLineChars="200" w:firstLine="480"/>
      </w:pPr>
      <w:r w:rsidRPr="00A85E9C">
        <w:t>(1)</w:t>
      </w:r>
    </w:p>
    <w:p w:rsidR="005D6C83" w:rsidRPr="00A85E9C" w:rsidRDefault="005D6C83" w:rsidP="00A85E9C">
      <w:pPr>
        <w:ind w:firstLineChars="200" w:firstLine="480"/>
      </w:pPr>
      <w:r w:rsidRPr="00A85E9C">
        <w:t>Ａ</w:t>
      </w:r>
      <w:r w:rsidRPr="00A85E9C">
        <w:t>.</w:t>
      </w:r>
    </w:p>
    <w:p w:rsidR="005D6C83" w:rsidRPr="00A85E9C" w:rsidRDefault="005D6C83" w:rsidP="00A85E9C">
      <w:pPr>
        <w:ind w:firstLineChars="200" w:firstLine="480"/>
      </w:pPr>
      <w:r w:rsidRPr="00A85E9C">
        <w:t>a.</w:t>
      </w:r>
    </w:p>
    <w:p w:rsidR="005D6C83" w:rsidRPr="00A85E9C" w:rsidRDefault="00A85E9C" w:rsidP="00A85E9C">
      <w:pPr>
        <w:ind w:firstLineChars="200" w:firstLine="480"/>
      </w:pPr>
      <w:r w:rsidRPr="00A85E9C">
        <w:t xml:space="preserve"> </w:t>
      </w:r>
      <w:r w:rsidR="005D6C83" w:rsidRPr="00A85E9C">
        <w:t>(a)</w:t>
      </w:r>
    </w:p>
    <w:p w:rsidR="005D6C83" w:rsidRPr="00A85E9C" w:rsidRDefault="005D6C83" w:rsidP="00A85E9C">
      <w:pPr>
        <w:ind w:firstLineChars="200" w:firstLine="480"/>
      </w:pPr>
      <w:r w:rsidRPr="00A85E9C">
        <w:t xml:space="preserve"> (b)</w:t>
      </w:r>
      <w:r w:rsidR="00A85E9C">
        <w:rPr>
          <w:rFonts w:hint="eastAsia"/>
        </w:rPr>
        <w:t xml:space="preserve"> </w:t>
      </w:r>
      <w:r w:rsidR="00A85E9C" w:rsidRPr="00A85E9C">
        <w:t>（</w:t>
      </w:r>
      <w:r w:rsidR="00A85E9C">
        <w:rPr>
          <w:rFonts w:hint="eastAsia"/>
        </w:rPr>
        <w:t>第一行，</w:t>
      </w:r>
      <w:r w:rsidR="00A85E9C" w:rsidRPr="00A85E9C">
        <w:t>12</w:t>
      </w:r>
      <w:r w:rsidR="00A85E9C" w:rsidRPr="00A85E9C">
        <w:t>號字）</w:t>
      </w:r>
    </w:p>
    <w:p w:rsidR="005D6C83" w:rsidRPr="00A85E9C" w:rsidRDefault="005D6C83" w:rsidP="00A85E9C">
      <w:pPr>
        <w:ind w:firstLineChars="200" w:firstLine="480"/>
      </w:pPr>
      <w:r w:rsidRPr="00A85E9C">
        <w:t>b.</w:t>
      </w:r>
    </w:p>
    <w:p w:rsidR="005D6C83" w:rsidRPr="00A85E9C" w:rsidRDefault="005D6C83" w:rsidP="00A85E9C">
      <w:pPr>
        <w:ind w:firstLineChars="200" w:firstLine="480"/>
      </w:pPr>
      <w:r w:rsidRPr="00A85E9C">
        <w:t>B.</w:t>
      </w:r>
    </w:p>
    <w:p w:rsidR="005D6C83" w:rsidRPr="00A85E9C" w:rsidRDefault="005D6C83" w:rsidP="00A85E9C">
      <w:pPr>
        <w:ind w:firstLineChars="200" w:firstLine="480"/>
      </w:pPr>
      <w:r w:rsidRPr="00A85E9C">
        <w:t>(2)</w:t>
      </w:r>
    </w:p>
    <w:p w:rsidR="005D6C83" w:rsidRPr="00A85E9C" w:rsidRDefault="005D6C83" w:rsidP="00A85E9C">
      <w:pPr>
        <w:ind w:firstLineChars="200" w:firstLine="480"/>
      </w:pPr>
      <w:r w:rsidRPr="00A85E9C">
        <w:t>2.</w:t>
      </w:r>
      <w:r w:rsidR="00A85E9C">
        <w:rPr>
          <w:rFonts w:hint="eastAsia"/>
        </w:rPr>
        <w:t xml:space="preserve"> </w:t>
      </w:r>
      <w:r w:rsidR="00A85E9C" w:rsidRPr="00A85E9C">
        <w:t>（</w:t>
      </w:r>
      <w:r w:rsidR="00A85E9C">
        <w:rPr>
          <w:rFonts w:hint="eastAsia"/>
        </w:rPr>
        <w:t>第一行，</w:t>
      </w:r>
      <w:r w:rsidR="00A85E9C" w:rsidRPr="00A85E9C">
        <w:t>12</w:t>
      </w:r>
      <w:r w:rsidR="00A85E9C" w:rsidRPr="00A85E9C">
        <w:t>號字）</w:t>
      </w:r>
    </w:p>
    <w:p w:rsidR="005D6C83" w:rsidRPr="00A85E9C" w:rsidRDefault="005D6C83" w:rsidP="00A85E9C">
      <w:pPr>
        <w:ind w:firstLineChars="200" w:firstLine="480"/>
      </w:pPr>
      <w:r w:rsidRPr="00A85E9C">
        <w:t>(</w:t>
      </w:r>
      <w:r w:rsidRPr="00A85E9C">
        <w:t>二</w:t>
      </w:r>
      <w:r w:rsidRPr="00A85E9C">
        <w:t>)</w:t>
      </w:r>
      <w:r w:rsidR="00A85E9C" w:rsidRPr="00A85E9C">
        <w:t xml:space="preserve"> </w:t>
      </w:r>
      <w:r w:rsidR="00A85E9C" w:rsidRPr="00A85E9C">
        <w:t>（</w:t>
      </w:r>
      <w:r w:rsidR="00A85E9C">
        <w:rPr>
          <w:rFonts w:hint="eastAsia"/>
        </w:rPr>
        <w:t>第一行，</w:t>
      </w:r>
      <w:r w:rsidR="00A85E9C" w:rsidRPr="00A85E9C">
        <w:t>12</w:t>
      </w:r>
      <w:r w:rsidR="00A85E9C" w:rsidRPr="00A85E9C">
        <w:t>號字）</w:t>
      </w:r>
    </w:p>
    <w:p w:rsidR="005D6C83" w:rsidRPr="00A85E9C" w:rsidRDefault="005D6C83" w:rsidP="00A85E9C">
      <w:pPr>
        <w:ind w:firstLineChars="200" w:firstLine="480"/>
      </w:pPr>
      <w:r w:rsidRPr="00A85E9C">
        <w:t>二、</w:t>
      </w:r>
      <w:r w:rsidRPr="00A85E9C">
        <w:t>14</w:t>
      </w:r>
      <w:r w:rsidRPr="00A85E9C">
        <w:t>號字</w:t>
      </w:r>
    </w:p>
    <w:p w:rsidR="005D6C83" w:rsidRPr="00A85E9C" w:rsidRDefault="005D6C83" w:rsidP="00A85E9C">
      <w:pPr>
        <w:ind w:firstLineChars="200" w:firstLine="480"/>
      </w:pPr>
      <w:r w:rsidRPr="00A85E9C">
        <w:t>貳、</w:t>
      </w:r>
    </w:p>
    <w:p w:rsidR="005D6C83" w:rsidRPr="00A85E9C" w:rsidRDefault="005D6C83" w:rsidP="00A85E9C">
      <w:pPr>
        <w:ind w:firstLineChars="200" w:firstLine="480"/>
      </w:pPr>
      <w:r w:rsidRPr="00A85E9C">
        <w:t>參、</w:t>
      </w:r>
    </w:p>
    <w:p w:rsidR="005D6C83" w:rsidRPr="00E766A8" w:rsidRDefault="005D6C83" w:rsidP="005D6C83">
      <w:pPr>
        <w:rPr>
          <w:rFonts w:ascii="Arial Unicode MS" w:eastAsia="微軟正黑體" w:hAnsi="Arial Unicode MS"/>
        </w:rPr>
      </w:pPr>
    </w:p>
    <w:p w:rsidR="005D6C83" w:rsidRDefault="005D6C83" w:rsidP="005D6C83">
      <w:pPr>
        <w:rPr>
          <w:rFonts w:ascii="Arial Unicode MS" w:eastAsia="微軟正黑體" w:hAnsi="Arial Unicode MS"/>
        </w:rPr>
      </w:pPr>
    </w:p>
    <w:p w:rsidR="00A85E9C" w:rsidRDefault="00A85E9C" w:rsidP="005D6C83">
      <w:pPr>
        <w:rPr>
          <w:rFonts w:ascii="Arial Unicode MS" w:eastAsia="微軟正黑體" w:hAnsi="Arial Unicode MS"/>
        </w:rPr>
      </w:pPr>
    </w:p>
    <w:p w:rsidR="00A85E9C" w:rsidRPr="00E766A8" w:rsidRDefault="00A85E9C" w:rsidP="005D6C83">
      <w:pPr>
        <w:rPr>
          <w:rFonts w:ascii="Arial Unicode MS" w:eastAsia="微軟正黑體" w:hAnsi="Arial Unicode MS"/>
        </w:rPr>
      </w:pPr>
    </w:p>
    <w:p w:rsidR="005D6C83" w:rsidRPr="00E766A8" w:rsidRDefault="005D6C83" w:rsidP="005D6C83">
      <w:pPr>
        <w:pStyle w:val="2"/>
        <w:rPr>
          <w:rFonts w:ascii="Times New Roman" w:eastAsia="新細明體" w:hAnsi="Times New Roman"/>
        </w:rPr>
      </w:pPr>
      <w:bookmarkStart w:id="10" w:name="_Toc460097812"/>
      <w:r w:rsidRPr="00E766A8">
        <w:rPr>
          <w:rFonts w:ascii="Times New Roman" w:eastAsia="新細明體" w:hAnsi="新細明體"/>
        </w:rPr>
        <w:lastRenderedPageBreak/>
        <w:t>《範例五：表格與圖格式》</w:t>
      </w:r>
      <w:bookmarkEnd w:id="10"/>
    </w:p>
    <w:p w:rsidR="005D6C83" w:rsidRPr="00E766A8" w:rsidRDefault="005D6C83" w:rsidP="005D6C83"/>
    <w:p w:rsidR="005D6C83" w:rsidRPr="00A85E9C" w:rsidRDefault="005D6C83" w:rsidP="005D6C83">
      <w:pPr>
        <w:ind w:left="240" w:hangingChars="100" w:hanging="240"/>
        <w:jc w:val="center"/>
        <w:rPr>
          <w:b/>
        </w:rPr>
      </w:pPr>
      <w:r w:rsidRPr="00E766A8">
        <w:t xml:space="preserve">      </w:t>
      </w:r>
      <w:r w:rsidRPr="00A85E9C">
        <w:rPr>
          <w:b/>
        </w:rPr>
        <w:t xml:space="preserve">  </w:t>
      </w:r>
      <w:r w:rsidRPr="00A85E9C">
        <w:rPr>
          <w:rFonts w:hAnsi="新細明體"/>
          <w:b/>
        </w:rPr>
        <w:t>表</w:t>
      </w:r>
      <w:r w:rsidRPr="00A85E9C">
        <w:rPr>
          <w:rFonts w:hAnsi="新細明體" w:hint="eastAsia"/>
          <w:b/>
        </w:rPr>
        <w:t>1</w:t>
      </w:r>
      <w:r w:rsidRPr="00A85E9C">
        <w:rPr>
          <w:b/>
        </w:rPr>
        <w:t xml:space="preserve">  </w:t>
      </w:r>
      <w:r w:rsidRPr="00A85E9C">
        <w:rPr>
          <w:rFonts w:hAnsi="新細明體"/>
          <w:b/>
        </w:rPr>
        <w:t xml:space="preserve">城鄉貧窮率差距　</w:t>
      </w:r>
      <w:r w:rsidR="00A85E9C">
        <w:rPr>
          <w:b/>
        </w:rPr>
        <w:t>1</w:t>
      </w:r>
      <w:r w:rsidR="00A85E9C">
        <w:rPr>
          <w:rFonts w:hint="eastAsia"/>
          <w:b/>
        </w:rPr>
        <w:t>4</w:t>
      </w:r>
      <w:r w:rsidRPr="00A85E9C">
        <w:rPr>
          <w:rFonts w:hAnsi="新細明體"/>
          <w:b/>
        </w:rPr>
        <w:t>號字置中</w:t>
      </w:r>
    </w:p>
    <w:p w:rsidR="005D6C83" w:rsidRPr="00E766A8" w:rsidRDefault="005D6C83" w:rsidP="005D6C83">
      <w:pPr>
        <w:ind w:left="240" w:hangingChars="100" w:hanging="240"/>
        <w:jc w:val="right"/>
      </w:pPr>
      <w:r w:rsidRPr="00E766A8">
        <w:rPr>
          <w:rFonts w:hAnsi="新細明體"/>
        </w:rPr>
        <w:t>單位：百分比（</w:t>
      </w:r>
      <w:r w:rsidRPr="00E766A8">
        <w:rPr>
          <w:rFonts w:hAnsi="新細明體" w:hint="eastAsia"/>
        </w:rPr>
        <w:t>%</w:t>
      </w:r>
      <w:r w:rsidRPr="00E766A8">
        <w:rPr>
          <w:rFonts w:hAnsi="新細明體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90"/>
        <w:gridCol w:w="2090"/>
        <w:gridCol w:w="2091"/>
        <w:gridCol w:w="2091"/>
      </w:tblGrid>
      <w:tr w:rsidR="005D6C83" w:rsidRPr="00E766A8" w:rsidTr="003D32B3">
        <w:trPr>
          <w:jc w:val="center"/>
        </w:trPr>
        <w:tc>
          <w:tcPr>
            <w:tcW w:w="2090" w:type="dxa"/>
          </w:tcPr>
          <w:p w:rsidR="005D6C83" w:rsidRPr="00E766A8" w:rsidRDefault="005D6C83" w:rsidP="003D32B3">
            <w:pPr>
              <w:jc w:val="both"/>
            </w:pPr>
            <w:r w:rsidRPr="00E766A8">
              <w:rPr>
                <w:rFonts w:hint="eastAsia"/>
              </w:rPr>
              <w:t>類型</w:t>
            </w:r>
          </w:p>
        </w:tc>
        <w:tc>
          <w:tcPr>
            <w:tcW w:w="2090" w:type="dxa"/>
          </w:tcPr>
          <w:p w:rsidR="005D6C83" w:rsidRPr="00E766A8" w:rsidRDefault="005D6C83" w:rsidP="003D32B3">
            <w:pPr>
              <w:jc w:val="center"/>
            </w:pPr>
            <w:r w:rsidRPr="00E766A8">
              <w:t>1970</w:t>
            </w:r>
            <w:r w:rsidRPr="00E766A8">
              <w:rPr>
                <w:rFonts w:hAnsi="新細明體"/>
              </w:rPr>
              <w:t>年</w:t>
            </w:r>
          </w:p>
        </w:tc>
        <w:tc>
          <w:tcPr>
            <w:tcW w:w="2091" w:type="dxa"/>
          </w:tcPr>
          <w:p w:rsidR="005D6C83" w:rsidRPr="00E766A8" w:rsidRDefault="005D6C83" w:rsidP="003D32B3">
            <w:pPr>
              <w:jc w:val="center"/>
            </w:pPr>
            <w:r w:rsidRPr="00E766A8">
              <w:t>1976</w:t>
            </w:r>
            <w:r w:rsidRPr="00E766A8">
              <w:rPr>
                <w:rFonts w:hAnsi="新細明體"/>
              </w:rPr>
              <w:t>年</w:t>
            </w:r>
          </w:p>
        </w:tc>
        <w:tc>
          <w:tcPr>
            <w:tcW w:w="2091" w:type="dxa"/>
          </w:tcPr>
          <w:p w:rsidR="005D6C83" w:rsidRPr="00E766A8" w:rsidRDefault="005D6C83" w:rsidP="003D32B3">
            <w:pPr>
              <w:jc w:val="center"/>
            </w:pPr>
            <w:r w:rsidRPr="00E766A8">
              <w:t>1984</w:t>
            </w:r>
            <w:r w:rsidRPr="00E766A8">
              <w:rPr>
                <w:rFonts w:hAnsi="新細明體"/>
              </w:rPr>
              <w:t>年</w:t>
            </w:r>
          </w:p>
        </w:tc>
      </w:tr>
      <w:tr w:rsidR="005D6C83" w:rsidRPr="00E766A8" w:rsidTr="003D32B3">
        <w:trPr>
          <w:jc w:val="center"/>
        </w:trPr>
        <w:tc>
          <w:tcPr>
            <w:tcW w:w="2090" w:type="dxa"/>
          </w:tcPr>
          <w:p w:rsidR="005D6C83" w:rsidRPr="00E766A8" w:rsidRDefault="005D6C83" w:rsidP="003D32B3">
            <w:pPr>
              <w:jc w:val="both"/>
            </w:pPr>
            <w:r w:rsidRPr="00E766A8">
              <w:rPr>
                <w:rFonts w:hAnsi="新細明體"/>
              </w:rPr>
              <w:t>鄉村貧戶比率</w:t>
            </w:r>
          </w:p>
        </w:tc>
        <w:tc>
          <w:tcPr>
            <w:tcW w:w="2090" w:type="dxa"/>
          </w:tcPr>
          <w:p w:rsidR="005D6C83" w:rsidRPr="00E766A8" w:rsidRDefault="005D6C83" w:rsidP="003D32B3">
            <w:pPr>
              <w:jc w:val="center"/>
            </w:pPr>
            <w:r w:rsidRPr="00E766A8">
              <w:t>49.3</w:t>
            </w:r>
          </w:p>
        </w:tc>
        <w:tc>
          <w:tcPr>
            <w:tcW w:w="2091" w:type="dxa"/>
          </w:tcPr>
          <w:p w:rsidR="005D6C83" w:rsidRPr="00E766A8" w:rsidRDefault="005D6C83" w:rsidP="003D32B3">
            <w:pPr>
              <w:jc w:val="center"/>
            </w:pPr>
            <w:r w:rsidRPr="00E766A8">
              <w:t>39.6</w:t>
            </w:r>
          </w:p>
        </w:tc>
        <w:tc>
          <w:tcPr>
            <w:tcW w:w="2091" w:type="dxa"/>
          </w:tcPr>
          <w:p w:rsidR="005D6C83" w:rsidRPr="00E766A8" w:rsidRDefault="005D6C83" w:rsidP="003D32B3">
            <w:pPr>
              <w:jc w:val="center"/>
            </w:pPr>
            <w:r w:rsidRPr="00E766A8">
              <w:t>18.4</w:t>
            </w:r>
          </w:p>
        </w:tc>
      </w:tr>
      <w:tr w:rsidR="005D6C83" w:rsidRPr="00E766A8" w:rsidTr="003D32B3">
        <w:trPr>
          <w:jc w:val="center"/>
        </w:trPr>
        <w:tc>
          <w:tcPr>
            <w:tcW w:w="2090" w:type="dxa"/>
          </w:tcPr>
          <w:p w:rsidR="005D6C83" w:rsidRPr="00E766A8" w:rsidRDefault="005D6C83" w:rsidP="003D32B3">
            <w:pPr>
              <w:jc w:val="both"/>
            </w:pPr>
            <w:r w:rsidRPr="00E766A8">
              <w:rPr>
                <w:rFonts w:hAnsi="新細明體"/>
              </w:rPr>
              <w:t>城市貧戶比率</w:t>
            </w:r>
          </w:p>
        </w:tc>
        <w:tc>
          <w:tcPr>
            <w:tcW w:w="2090" w:type="dxa"/>
          </w:tcPr>
          <w:p w:rsidR="005D6C83" w:rsidRPr="00E766A8" w:rsidRDefault="005D6C83" w:rsidP="003D32B3">
            <w:pPr>
              <w:jc w:val="center"/>
            </w:pPr>
            <w:r w:rsidRPr="00E766A8">
              <w:t>21.3</w:t>
            </w:r>
          </w:p>
        </w:tc>
        <w:tc>
          <w:tcPr>
            <w:tcW w:w="2091" w:type="dxa"/>
          </w:tcPr>
          <w:p w:rsidR="005D6C83" w:rsidRPr="00E766A8" w:rsidRDefault="005D6C83" w:rsidP="003D32B3">
            <w:pPr>
              <w:jc w:val="center"/>
            </w:pPr>
            <w:r w:rsidRPr="00E766A8">
              <w:t>17.9</w:t>
            </w:r>
          </w:p>
        </w:tc>
        <w:tc>
          <w:tcPr>
            <w:tcW w:w="2091" w:type="dxa"/>
          </w:tcPr>
          <w:p w:rsidR="005D6C83" w:rsidRPr="00E766A8" w:rsidRDefault="005D6C83" w:rsidP="003D32B3">
            <w:pPr>
              <w:jc w:val="center"/>
            </w:pPr>
            <w:r w:rsidRPr="00E766A8">
              <w:t>8.2</w:t>
            </w:r>
          </w:p>
        </w:tc>
      </w:tr>
      <w:tr w:rsidR="005D6C83" w:rsidRPr="00E766A8" w:rsidTr="003D32B3">
        <w:trPr>
          <w:jc w:val="center"/>
        </w:trPr>
        <w:tc>
          <w:tcPr>
            <w:tcW w:w="2090" w:type="dxa"/>
          </w:tcPr>
          <w:p w:rsidR="005D6C83" w:rsidRPr="00E766A8" w:rsidRDefault="005D6C83" w:rsidP="003D32B3">
            <w:pPr>
              <w:jc w:val="both"/>
            </w:pPr>
            <w:r w:rsidRPr="00E766A8">
              <w:rPr>
                <w:rFonts w:hAnsi="新細明體"/>
              </w:rPr>
              <w:t>總計</w:t>
            </w:r>
          </w:p>
        </w:tc>
        <w:tc>
          <w:tcPr>
            <w:tcW w:w="2090" w:type="dxa"/>
          </w:tcPr>
          <w:p w:rsidR="005D6C83" w:rsidRPr="00E766A8" w:rsidRDefault="005D6C83" w:rsidP="003D32B3">
            <w:pPr>
              <w:jc w:val="center"/>
            </w:pPr>
            <w:r w:rsidRPr="00E766A8">
              <w:t>58.7</w:t>
            </w:r>
          </w:p>
        </w:tc>
        <w:tc>
          <w:tcPr>
            <w:tcW w:w="2091" w:type="dxa"/>
          </w:tcPr>
          <w:p w:rsidR="005D6C83" w:rsidRPr="00E766A8" w:rsidRDefault="005D6C83" w:rsidP="003D32B3">
            <w:pPr>
              <w:jc w:val="center"/>
            </w:pPr>
            <w:r w:rsidRPr="00E766A8">
              <w:t>47.8</w:t>
            </w:r>
          </w:p>
        </w:tc>
        <w:tc>
          <w:tcPr>
            <w:tcW w:w="2091" w:type="dxa"/>
          </w:tcPr>
          <w:p w:rsidR="005D6C83" w:rsidRPr="00E766A8" w:rsidRDefault="005D6C83" w:rsidP="003D32B3">
            <w:pPr>
              <w:jc w:val="center"/>
            </w:pPr>
            <w:r w:rsidRPr="00E766A8">
              <w:t>24.7</w:t>
            </w:r>
          </w:p>
        </w:tc>
      </w:tr>
    </w:tbl>
    <w:p w:rsidR="00A85E9C" w:rsidRDefault="005D6C83" w:rsidP="005D6C83">
      <w:pPr>
        <w:ind w:leftChars="292" w:left="1601" w:hangingChars="450" w:hanging="900"/>
        <w:jc w:val="both"/>
        <w:rPr>
          <w:bCs/>
          <w:i/>
          <w:iCs/>
          <w:sz w:val="20"/>
        </w:rPr>
      </w:pPr>
      <w:r w:rsidRPr="00E766A8">
        <w:rPr>
          <w:rFonts w:hAnsi="新細明體"/>
          <w:sz w:val="20"/>
        </w:rPr>
        <w:t>資料來源：</w:t>
      </w:r>
      <w:proofErr w:type="spellStart"/>
      <w:r w:rsidRPr="00E766A8">
        <w:rPr>
          <w:sz w:val="20"/>
        </w:rPr>
        <w:t>Jesudason</w:t>
      </w:r>
      <w:proofErr w:type="spellEnd"/>
      <w:r w:rsidRPr="00E766A8">
        <w:rPr>
          <w:rFonts w:hint="eastAsia"/>
          <w:sz w:val="20"/>
        </w:rPr>
        <w:t>,</w:t>
      </w:r>
      <w:r w:rsidRPr="00E766A8">
        <w:rPr>
          <w:sz w:val="20"/>
        </w:rPr>
        <w:t xml:space="preserve"> J</w:t>
      </w:r>
      <w:r w:rsidRPr="00E766A8">
        <w:rPr>
          <w:rFonts w:hint="eastAsia"/>
          <w:sz w:val="20"/>
        </w:rPr>
        <w:t>.</w:t>
      </w:r>
      <w:r w:rsidRPr="00E766A8">
        <w:rPr>
          <w:sz w:val="20"/>
        </w:rPr>
        <w:t xml:space="preserve"> V. (1989). </w:t>
      </w:r>
      <w:r w:rsidRPr="00E766A8">
        <w:rPr>
          <w:bCs/>
          <w:i/>
          <w:iCs/>
          <w:sz w:val="20"/>
        </w:rPr>
        <w:t xml:space="preserve">Ethnicity and </w:t>
      </w:r>
      <w:r w:rsidRPr="00E766A8">
        <w:rPr>
          <w:rFonts w:hint="eastAsia"/>
          <w:bCs/>
          <w:i/>
          <w:iCs/>
          <w:sz w:val="20"/>
        </w:rPr>
        <w:t>the</w:t>
      </w:r>
      <w:r w:rsidRPr="00E766A8">
        <w:rPr>
          <w:bCs/>
          <w:i/>
          <w:iCs/>
          <w:sz w:val="20"/>
        </w:rPr>
        <w:t xml:space="preserve"> Economy: The State, Chinese Business, </w:t>
      </w:r>
    </w:p>
    <w:p w:rsidR="005D6C83" w:rsidRPr="00E766A8" w:rsidRDefault="005D6C83" w:rsidP="005D6C83">
      <w:pPr>
        <w:ind w:leftChars="292" w:left="1601" w:hangingChars="450" w:hanging="900"/>
        <w:jc w:val="both"/>
        <w:rPr>
          <w:sz w:val="20"/>
        </w:rPr>
      </w:pPr>
      <w:r w:rsidRPr="00E766A8">
        <w:rPr>
          <w:bCs/>
          <w:i/>
          <w:iCs/>
          <w:sz w:val="20"/>
        </w:rPr>
        <w:t>and Multinationals in Malaysia</w:t>
      </w:r>
      <w:r w:rsidRPr="00E766A8">
        <w:rPr>
          <w:sz w:val="20"/>
        </w:rPr>
        <w:t>. Oxford, England: Oxford University Press,</w:t>
      </w:r>
      <w:r w:rsidRPr="00E766A8">
        <w:rPr>
          <w:rFonts w:hint="eastAsia"/>
          <w:sz w:val="20"/>
        </w:rPr>
        <w:t xml:space="preserve"> </w:t>
      </w:r>
      <w:r w:rsidRPr="00E766A8">
        <w:rPr>
          <w:sz w:val="20"/>
        </w:rPr>
        <w:t>p.115.</w:t>
      </w:r>
    </w:p>
    <w:p w:rsidR="005D6C83" w:rsidRPr="00A85E9C" w:rsidRDefault="005D6C83" w:rsidP="00A85E9C">
      <w:pPr>
        <w:ind w:firstLineChars="350" w:firstLine="701"/>
        <w:jc w:val="center"/>
        <w:rPr>
          <w:b/>
        </w:rPr>
      </w:pPr>
      <w:r w:rsidRPr="00A85E9C">
        <w:rPr>
          <w:rFonts w:hAnsi="新細明體"/>
          <w:b/>
          <w:sz w:val="20"/>
        </w:rPr>
        <w:t>（資料來源之字體大小為</w:t>
      </w:r>
      <w:r w:rsidRPr="00A85E9C">
        <w:rPr>
          <w:b/>
          <w:sz w:val="20"/>
        </w:rPr>
        <w:t>10</w:t>
      </w:r>
      <w:r w:rsidRPr="00A85E9C">
        <w:rPr>
          <w:rFonts w:hAnsi="新細明體"/>
          <w:b/>
          <w:sz w:val="20"/>
        </w:rPr>
        <w:t>號字）</w:t>
      </w:r>
    </w:p>
    <w:p w:rsidR="005D6C83" w:rsidRPr="00E766A8" w:rsidRDefault="005D6C83" w:rsidP="005D6C83">
      <w:pPr>
        <w:jc w:val="both"/>
      </w:pPr>
    </w:p>
    <w:p w:rsidR="005D6C83" w:rsidRPr="00E766A8" w:rsidRDefault="005D6C83" w:rsidP="005D6C83">
      <w:pPr>
        <w:jc w:val="both"/>
        <w:rPr>
          <w:rFonts w:ascii="Arial Unicode MS" w:eastAsia="微軟正黑體" w:hAnsi="Arial Unicode MS"/>
        </w:rPr>
      </w:pPr>
    </w:p>
    <w:p w:rsidR="005D6C83" w:rsidRPr="00E766A8" w:rsidRDefault="005D6C83" w:rsidP="005D6C83">
      <w:pPr>
        <w:jc w:val="both"/>
        <w:rPr>
          <w:rFonts w:ascii="Arial Unicode MS" w:eastAsia="微軟正黑體" w:hAnsi="Arial Unicode MS"/>
        </w:rPr>
      </w:pPr>
    </w:p>
    <w:p w:rsidR="005D6C83" w:rsidRPr="00E766A8" w:rsidRDefault="005D6C83" w:rsidP="005D6C83">
      <w:pPr>
        <w:jc w:val="center"/>
        <w:rPr>
          <w:rFonts w:ascii="Arial Unicode MS" w:eastAsia="微軟正黑體" w:hAnsi="Arial Unicode MS"/>
        </w:rPr>
      </w:pPr>
      <w:r>
        <w:rPr>
          <w:rFonts w:ascii="Arial Unicode MS" w:eastAsia="微軟正黑體" w:hAnsi="Arial Unicode MS"/>
          <w:noProof/>
        </w:rPr>
        <w:drawing>
          <wp:inline distT="0" distB="0" distL="0" distR="0">
            <wp:extent cx="4007485" cy="2639695"/>
            <wp:effectExtent l="0" t="0" r="0" b="0"/>
            <wp:docPr id="1" name="物件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D6C83" w:rsidRPr="00E766A8" w:rsidRDefault="005D6C83" w:rsidP="005D6C83">
      <w:pPr>
        <w:ind w:firstLine="2400"/>
        <w:jc w:val="both"/>
      </w:pPr>
      <w:r w:rsidRPr="00E766A8">
        <w:t>圖</w:t>
      </w:r>
      <w:r w:rsidRPr="00E766A8">
        <w:t>1  ○○○</w:t>
      </w:r>
      <w:r w:rsidRPr="00E766A8">
        <w:t>公司財務報表（</w:t>
      </w:r>
      <w:r w:rsidRPr="00E766A8">
        <w:t>12</w:t>
      </w:r>
      <w:r w:rsidRPr="00E766A8">
        <w:t>號字置中）</w:t>
      </w:r>
    </w:p>
    <w:p w:rsidR="005D6C83" w:rsidRPr="00E766A8" w:rsidRDefault="005D6C83" w:rsidP="005D6C83">
      <w:pPr>
        <w:jc w:val="center"/>
        <w:rPr>
          <w:sz w:val="20"/>
        </w:rPr>
      </w:pPr>
      <w:r w:rsidRPr="00E766A8">
        <w:rPr>
          <w:sz w:val="20"/>
        </w:rPr>
        <w:t>資料來源：行政院主計處</w:t>
      </w:r>
      <w:r w:rsidRPr="00E766A8">
        <w:rPr>
          <w:rFonts w:hint="eastAsia"/>
          <w:sz w:val="20"/>
        </w:rPr>
        <w:t>（</w:t>
      </w:r>
      <w:r w:rsidRPr="00E766A8">
        <w:rPr>
          <w:sz w:val="20"/>
        </w:rPr>
        <w:t>2003</w:t>
      </w:r>
      <w:r w:rsidRPr="00E766A8">
        <w:rPr>
          <w:rFonts w:hint="eastAsia"/>
          <w:sz w:val="20"/>
        </w:rPr>
        <w:t>）</w:t>
      </w:r>
      <w:r w:rsidRPr="00E766A8">
        <w:rPr>
          <w:sz w:val="20"/>
        </w:rPr>
        <w:t>。中華民國統計年報，頁</w:t>
      </w:r>
      <w:r w:rsidRPr="00E766A8">
        <w:rPr>
          <w:sz w:val="20"/>
        </w:rPr>
        <w:t>143</w:t>
      </w:r>
      <w:r w:rsidRPr="00E766A8">
        <w:rPr>
          <w:sz w:val="20"/>
        </w:rPr>
        <w:t>。（</w:t>
      </w:r>
      <w:r w:rsidRPr="00E766A8">
        <w:rPr>
          <w:sz w:val="20"/>
        </w:rPr>
        <w:t>10</w:t>
      </w:r>
      <w:r w:rsidRPr="00E766A8">
        <w:rPr>
          <w:sz w:val="20"/>
        </w:rPr>
        <w:t>號字）</w:t>
      </w:r>
    </w:p>
    <w:p w:rsidR="005D6C83" w:rsidRPr="00E766A8" w:rsidRDefault="005D6C83" w:rsidP="005D6C83">
      <w:pPr>
        <w:jc w:val="both"/>
      </w:pPr>
    </w:p>
    <w:p w:rsidR="005D6C83" w:rsidRPr="00E766A8" w:rsidRDefault="005D6C83" w:rsidP="005D6C83">
      <w:pPr>
        <w:jc w:val="both"/>
        <w:rPr>
          <w:rFonts w:ascii="Arial Unicode MS" w:eastAsia="微軟正黑體" w:hAnsi="Arial Unicode MS"/>
        </w:rPr>
      </w:pPr>
    </w:p>
    <w:p w:rsidR="005D6C83" w:rsidRPr="00E766A8" w:rsidRDefault="005D6C83" w:rsidP="005D6C83">
      <w:pPr>
        <w:jc w:val="both"/>
        <w:rPr>
          <w:rFonts w:ascii="Arial Unicode MS" w:eastAsia="微軟正黑體" w:hAnsi="Arial Unicode MS"/>
        </w:rPr>
      </w:pPr>
    </w:p>
    <w:p w:rsidR="005D6C83" w:rsidRPr="00E766A8" w:rsidRDefault="005D6C83" w:rsidP="005D6C83">
      <w:pPr>
        <w:jc w:val="both"/>
        <w:rPr>
          <w:rFonts w:ascii="Arial Unicode MS" w:eastAsia="微軟正黑體" w:hAnsi="Arial Unicode MS"/>
        </w:rPr>
      </w:pPr>
    </w:p>
    <w:p w:rsidR="005D6C83" w:rsidRPr="00E766A8" w:rsidRDefault="005D6C83" w:rsidP="005D6C83">
      <w:pPr>
        <w:jc w:val="both"/>
        <w:rPr>
          <w:rFonts w:ascii="Arial Unicode MS" w:eastAsia="微軟正黑體" w:hAnsi="Arial Unicode MS"/>
        </w:rPr>
      </w:pPr>
    </w:p>
    <w:p w:rsidR="005D6C83" w:rsidRPr="00E766A8" w:rsidRDefault="005D6C83" w:rsidP="005D6C83">
      <w:pPr>
        <w:jc w:val="both"/>
        <w:rPr>
          <w:rFonts w:ascii="Arial Unicode MS" w:eastAsia="微軟正黑體" w:hAnsi="Arial Unicode MS"/>
        </w:rPr>
      </w:pPr>
    </w:p>
    <w:p w:rsidR="005D6C83" w:rsidRPr="00E766A8" w:rsidRDefault="005D6C83" w:rsidP="005D6C83">
      <w:pPr>
        <w:jc w:val="both"/>
        <w:rPr>
          <w:rFonts w:ascii="Arial Unicode MS" w:eastAsia="微軟正黑體" w:hAnsi="Arial Unicode MS"/>
        </w:rPr>
      </w:pPr>
    </w:p>
    <w:p w:rsidR="005D6C83" w:rsidRPr="00E766A8" w:rsidRDefault="005D6C83" w:rsidP="005D6C83">
      <w:pPr>
        <w:jc w:val="both"/>
        <w:rPr>
          <w:rFonts w:ascii="Arial Unicode MS" w:eastAsia="微軟正黑體" w:hAnsi="Arial Unicode MS"/>
        </w:rPr>
      </w:pPr>
    </w:p>
    <w:p w:rsidR="005D6C83" w:rsidRPr="00E766A8" w:rsidRDefault="005D6C83" w:rsidP="005D6C83">
      <w:pPr>
        <w:pStyle w:val="1"/>
      </w:pPr>
      <w:bookmarkStart w:id="11" w:name="_Toc460097813"/>
      <w:r w:rsidRPr="00E766A8">
        <w:rPr>
          <w:rFonts w:hint="eastAsia"/>
        </w:rPr>
        <w:t>論文製作格式</w:t>
      </w:r>
      <w:bookmarkEnd w:id="11"/>
    </w:p>
    <w:p w:rsidR="005D6C83" w:rsidRPr="00E766A8" w:rsidRDefault="005D6C83" w:rsidP="005D6C83">
      <w:pPr>
        <w:rPr>
          <w:rFonts w:ascii="Arial Unicode MS" w:eastAsia="微軟正黑體" w:hAnsi="Arial Unicode MS"/>
          <w:sz w:val="40"/>
        </w:rPr>
      </w:pPr>
    </w:p>
    <w:p w:rsidR="005D6C83" w:rsidRPr="00E766A8" w:rsidRDefault="005D6C83" w:rsidP="005D6C83">
      <w:pPr>
        <w:rPr>
          <w:rFonts w:ascii="Arial Unicode MS" w:eastAsia="微軟正黑體" w:hAnsi="Arial Unicode MS"/>
          <w:sz w:val="40"/>
        </w:rPr>
      </w:pPr>
    </w:p>
    <w:p w:rsidR="005D6C83" w:rsidRPr="00E766A8" w:rsidRDefault="005D6C83" w:rsidP="005D6C83">
      <w:pPr>
        <w:spacing w:line="360" w:lineRule="auto"/>
        <w:jc w:val="both"/>
        <w:rPr>
          <w:b/>
          <w:sz w:val="28"/>
          <w:szCs w:val="28"/>
        </w:rPr>
      </w:pPr>
      <w:r w:rsidRPr="00E766A8">
        <w:rPr>
          <w:rFonts w:ascii="Arial Unicode MS" w:eastAsia="微軟正黑體" w:hAnsi="Arial Unicode MS"/>
          <w:b/>
          <w:sz w:val="28"/>
          <w:szCs w:val="28"/>
        </w:rPr>
        <w:br w:type="page"/>
      </w:r>
      <w:r w:rsidRPr="00E766A8">
        <w:rPr>
          <w:rFonts w:hAnsi="新細明體"/>
          <w:b/>
          <w:sz w:val="28"/>
          <w:szCs w:val="28"/>
        </w:rPr>
        <w:lastRenderedPageBreak/>
        <w:t>一、封面格式</w:t>
      </w:r>
      <w:r w:rsidRPr="00E766A8">
        <w:rPr>
          <w:sz w:val="28"/>
          <w:szCs w:val="28"/>
        </w:rPr>
        <w:t>(</w:t>
      </w:r>
      <w:r w:rsidRPr="00E766A8">
        <w:rPr>
          <w:rFonts w:hAnsi="新細明體"/>
          <w:sz w:val="28"/>
          <w:szCs w:val="28"/>
        </w:rPr>
        <w:t>格式如附表</w:t>
      </w:r>
      <w:r w:rsidRPr="00E766A8">
        <w:rPr>
          <w:sz w:val="28"/>
          <w:szCs w:val="28"/>
        </w:rPr>
        <w:t>A)</w:t>
      </w:r>
    </w:p>
    <w:p w:rsidR="005D6C83" w:rsidRPr="00E766A8" w:rsidRDefault="005D6C83" w:rsidP="005D6C83">
      <w:pPr>
        <w:spacing w:line="360" w:lineRule="auto"/>
        <w:ind w:left="960" w:hanging="720"/>
        <w:jc w:val="both"/>
        <w:rPr>
          <w:sz w:val="28"/>
          <w:szCs w:val="28"/>
        </w:rPr>
      </w:pPr>
      <w:r w:rsidRPr="00E766A8">
        <w:rPr>
          <w:rFonts w:hAnsi="新細明體"/>
          <w:sz w:val="28"/>
          <w:szCs w:val="28"/>
        </w:rPr>
        <w:t>（一）紙張厚度：封面及封底採用</w:t>
      </w:r>
      <w:smartTag w:uri="urn:schemas-microsoft-com:office:smarttags" w:element="chmetcnv">
        <w:smartTagPr>
          <w:attr w:name="UnitName" w:val="磅"/>
          <w:attr w:name="SourceValue" w:val="150"/>
          <w:attr w:name="HasSpace" w:val="False"/>
          <w:attr w:name="Negative" w:val="False"/>
          <w:attr w:name="NumberType" w:val="1"/>
          <w:attr w:name="TCSC" w:val="0"/>
        </w:smartTagPr>
        <w:r w:rsidRPr="00E766A8">
          <w:rPr>
            <w:sz w:val="28"/>
            <w:szCs w:val="28"/>
          </w:rPr>
          <w:t>150</w:t>
        </w:r>
        <w:r w:rsidRPr="00E766A8">
          <w:rPr>
            <w:rFonts w:hAnsi="新細明體"/>
            <w:sz w:val="28"/>
            <w:szCs w:val="28"/>
          </w:rPr>
          <w:t>磅</w:t>
        </w:r>
      </w:smartTag>
      <w:r w:rsidRPr="00E766A8">
        <w:rPr>
          <w:rFonts w:hAnsi="新細明體"/>
          <w:sz w:val="28"/>
          <w:szCs w:val="28"/>
        </w:rPr>
        <w:t>封面紙。內頁採用</w:t>
      </w:r>
      <w:smartTag w:uri="urn:schemas-microsoft-com:office:smarttags" w:element="chmetcnv">
        <w:smartTagPr>
          <w:attr w:name="UnitName" w:val="磅"/>
          <w:attr w:name="SourceValue" w:val="60"/>
          <w:attr w:name="HasSpace" w:val="False"/>
          <w:attr w:name="Negative" w:val="False"/>
          <w:attr w:name="NumberType" w:val="1"/>
          <w:attr w:name="TCSC" w:val="0"/>
        </w:smartTagPr>
        <w:r w:rsidRPr="00E766A8">
          <w:rPr>
            <w:sz w:val="28"/>
            <w:szCs w:val="28"/>
          </w:rPr>
          <w:t>60</w:t>
        </w:r>
        <w:r w:rsidRPr="00E766A8">
          <w:rPr>
            <w:rFonts w:hAnsi="新細明體"/>
            <w:sz w:val="28"/>
            <w:szCs w:val="28"/>
          </w:rPr>
          <w:t>磅</w:t>
        </w:r>
      </w:smartTag>
      <w:r w:rsidRPr="00E766A8">
        <w:rPr>
          <w:rFonts w:hAnsi="新細明體"/>
          <w:sz w:val="28"/>
          <w:szCs w:val="28"/>
        </w:rPr>
        <w:t>之白色模造紙印刷。</w:t>
      </w:r>
    </w:p>
    <w:p w:rsidR="005D6C83" w:rsidRPr="00E766A8" w:rsidRDefault="005D6C83" w:rsidP="005D6C83">
      <w:pPr>
        <w:spacing w:line="360" w:lineRule="auto"/>
        <w:ind w:firstLine="240"/>
        <w:jc w:val="both"/>
        <w:rPr>
          <w:sz w:val="28"/>
          <w:szCs w:val="28"/>
        </w:rPr>
      </w:pPr>
      <w:r w:rsidRPr="00E766A8">
        <w:rPr>
          <w:rFonts w:hAnsi="新細明體"/>
          <w:sz w:val="28"/>
          <w:szCs w:val="28"/>
        </w:rPr>
        <w:t>（二）裝訂後大小：長</w:t>
      </w:r>
      <w:smartTag w:uri="urn:schemas-microsoft-com:office:smarttags" w:element="chmetcnv">
        <w:smartTagPr>
          <w:attr w:name="UnitName" w:val="公分"/>
          <w:attr w:name="SourceValue" w:val="29.7"/>
          <w:attr w:name="HasSpace" w:val="False"/>
          <w:attr w:name="Negative" w:val="False"/>
          <w:attr w:name="NumberType" w:val="1"/>
          <w:attr w:name="TCSC" w:val="0"/>
        </w:smartTagPr>
        <w:r w:rsidRPr="00E766A8">
          <w:rPr>
            <w:sz w:val="28"/>
            <w:szCs w:val="28"/>
          </w:rPr>
          <w:t>29.7</w:t>
        </w:r>
        <w:r w:rsidRPr="00E766A8">
          <w:rPr>
            <w:rFonts w:hAnsi="新細明體"/>
            <w:sz w:val="28"/>
            <w:szCs w:val="28"/>
          </w:rPr>
          <w:t>公分</w:t>
        </w:r>
      </w:smartTag>
      <w:r w:rsidRPr="00E766A8">
        <w:rPr>
          <w:rFonts w:hAnsi="新細明體"/>
          <w:sz w:val="28"/>
          <w:szCs w:val="28"/>
        </w:rPr>
        <w:t>，寬</w:t>
      </w:r>
      <w:smartTag w:uri="urn:schemas-microsoft-com:office:smarttags" w:element="chmetcnv">
        <w:smartTagPr>
          <w:attr w:name="UnitName" w:val="公分"/>
          <w:attr w:name="SourceValue" w:val="21"/>
          <w:attr w:name="HasSpace" w:val="False"/>
          <w:attr w:name="Negative" w:val="False"/>
          <w:attr w:name="NumberType" w:val="1"/>
          <w:attr w:name="TCSC" w:val="0"/>
        </w:smartTagPr>
        <w:r w:rsidRPr="00E766A8">
          <w:rPr>
            <w:sz w:val="28"/>
            <w:szCs w:val="28"/>
          </w:rPr>
          <w:t>21</w:t>
        </w:r>
        <w:r w:rsidRPr="00E766A8">
          <w:rPr>
            <w:rFonts w:hAnsi="新細明體"/>
            <w:sz w:val="28"/>
            <w:szCs w:val="28"/>
          </w:rPr>
          <w:t>公分</w:t>
        </w:r>
      </w:smartTag>
      <w:r w:rsidRPr="00E766A8">
        <w:rPr>
          <w:rFonts w:hAnsi="新細明體"/>
          <w:sz w:val="28"/>
          <w:szCs w:val="28"/>
        </w:rPr>
        <w:t>。</w:t>
      </w:r>
    </w:p>
    <w:p w:rsidR="005D6C83" w:rsidRPr="00E766A8" w:rsidRDefault="005D6C83" w:rsidP="005D6C83">
      <w:pPr>
        <w:spacing w:line="360" w:lineRule="auto"/>
        <w:ind w:firstLine="240"/>
        <w:jc w:val="both"/>
        <w:rPr>
          <w:sz w:val="28"/>
          <w:szCs w:val="28"/>
        </w:rPr>
      </w:pPr>
      <w:r w:rsidRPr="00E766A8">
        <w:rPr>
          <w:rFonts w:hAnsi="新細明體"/>
          <w:sz w:val="28"/>
          <w:szCs w:val="28"/>
        </w:rPr>
        <w:t>（三）封背（格式如附表</w:t>
      </w:r>
      <w:r w:rsidRPr="00E766A8">
        <w:rPr>
          <w:sz w:val="28"/>
          <w:szCs w:val="28"/>
        </w:rPr>
        <w:t>B</w:t>
      </w:r>
      <w:r w:rsidRPr="00E766A8">
        <w:rPr>
          <w:rFonts w:hAnsi="新細明體"/>
          <w:sz w:val="28"/>
          <w:szCs w:val="28"/>
        </w:rPr>
        <w:t xml:space="preserve">）　</w:t>
      </w:r>
    </w:p>
    <w:p w:rsidR="005D6C83" w:rsidRPr="00E766A8" w:rsidRDefault="005D6C83" w:rsidP="005D6C83">
      <w:pPr>
        <w:spacing w:line="360" w:lineRule="auto"/>
        <w:jc w:val="both"/>
        <w:rPr>
          <w:sz w:val="28"/>
          <w:szCs w:val="28"/>
        </w:rPr>
      </w:pPr>
      <w:r w:rsidRPr="00E766A8">
        <w:rPr>
          <w:rFonts w:hAnsi="新細明體"/>
          <w:sz w:val="28"/>
          <w:szCs w:val="28"/>
        </w:rPr>
        <w:t>二、</w:t>
      </w:r>
      <w:r w:rsidRPr="00E766A8">
        <w:rPr>
          <w:rFonts w:hAnsi="新細明體"/>
          <w:b/>
          <w:sz w:val="28"/>
          <w:szCs w:val="28"/>
        </w:rPr>
        <w:t>裝訂順序</w:t>
      </w:r>
    </w:p>
    <w:p w:rsidR="005D6C83" w:rsidRPr="00E766A8" w:rsidRDefault="005D6C83" w:rsidP="005D6C83">
      <w:pPr>
        <w:numPr>
          <w:ilvl w:val="0"/>
          <w:numId w:val="16"/>
        </w:numPr>
        <w:tabs>
          <w:tab w:val="clear" w:pos="5114"/>
        </w:tabs>
        <w:spacing w:line="360" w:lineRule="auto"/>
        <w:ind w:left="357" w:firstLine="0"/>
        <w:jc w:val="both"/>
        <w:rPr>
          <w:sz w:val="28"/>
          <w:szCs w:val="28"/>
        </w:rPr>
      </w:pPr>
      <w:r w:rsidRPr="00E766A8">
        <w:rPr>
          <w:rFonts w:hAnsi="新細明體"/>
          <w:sz w:val="28"/>
          <w:szCs w:val="28"/>
        </w:rPr>
        <w:t>封面</w:t>
      </w:r>
    </w:p>
    <w:p w:rsidR="005D6C83" w:rsidRPr="00E766A8" w:rsidRDefault="005D6C83" w:rsidP="005D6C83">
      <w:pPr>
        <w:numPr>
          <w:ilvl w:val="0"/>
          <w:numId w:val="16"/>
        </w:numPr>
        <w:tabs>
          <w:tab w:val="clear" w:pos="5114"/>
          <w:tab w:val="left" w:pos="1080"/>
        </w:tabs>
        <w:spacing w:line="360" w:lineRule="auto"/>
        <w:ind w:left="357" w:firstLine="0"/>
        <w:jc w:val="both"/>
        <w:rPr>
          <w:sz w:val="28"/>
          <w:szCs w:val="28"/>
        </w:rPr>
      </w:pPr>
      <w:r w:rsidRPr="00E766A8">
        <w:rPr>
          <w:rFonts w:hAnsi="新細明體"/>
          <w:sz w:val="28"/>
          <w:szCs w:val="28"/>
        </w:rPr>
        <w:t>論文考試委員簽名單</w:t>
      </w:r>
      <w:r w:rsidRPr="00E766A8">
        <w:rPr>
          <w:sz w:val="28"/>
          <w:szCs w:val="28"/>
        </w:rPr>
        <w:t>(</w:t>
      </w:r>
      <w:r w:rsidRPr="00E766A8">
        <w:rPr>
          <w:rFonts w:hAnsi="新細明體"/>
          <w:sz w:val="28"/>
          <w:szCs w:val="28"/>
        </w:rPr>
        <w:t>格式如附表</w:t>
      </w:r>
      <w:r w:rsidRPr="00E766A8">
        <w:rPr>
          <w:sz w:val="28"/>
          <w:szCs w:val="28"/>
        </w:rPr>
        <w:t xml:space="preserve">C) </w:t>
      </w:r>
    </w:p>
    <w:p w:rsidR="005D6C83" w:rsidRPr="00E766A8" w:rsidRDefault="005D6C83" w:rsidP="005D6C83">
      <w:pPr>
        <w:numPr>
          <w:ilvl w:val="0"/>
          <w:numId w:val="16"/>
        </w:numPr>
        <w:tabs>
          <w:tab w:val="clear" w:pos="5114"/>
          <w:tab w:val="left" w:pos="1080"/>
        </w:tabs>
        <w:spacing w:line="360" w:lineRule="auto"/>
        <w:ind w:left="357" w:firstLine="0"/>
        <w:jc w:val="both"/>
        <w:rPr>
          <w:sz w:val="28"/>
          <w:szCs w:val="28"/>
        </w:rPr>
      </w:pPr>
      <w:r w:rsidRPr="00E766A8">
        <w:rPr>
          <w:rFonts w:hAnsi="新細明體"/>
          <w:sz w:val="28"/>
          <w:szCs w:val="28"/>
        </w:rPr>
        <w:t>博碩士論文電子檔案上網授權書（格式如附表</w:t>
      </w:r>
      <w:r w:rsidRPr="00E766A8">
        <w:rPr>
          <w:sz w:val="28"/>
          <w:szCs w:val="28"/>
        </w:rPr>
        <w:t>D</w:t>
      </w:r>
      <w:r w:rsidRPr="00E766A8">
        <w:rPr>
          <w:rFonts w:hAnsi="新細明體"/>
          <w:sz w:val="28"/>
          <w:szCs w:val="28"/>
        </w:rPr>
        <w:t>）</w:t>
      </w:r>
    </w:p>
    <w:p w:rsidR="005D6C83" w:rsidRPr="00E766A8" w:rsidRDefault="005D6C83" w:rsidP="005D6C83">
      <w:pPr>
        <w:numPr>
          <w:ilvl w:val="0"/>
          <w:numId w:val="16"/>
        </w:numPr>
        <w:tabs>
          <w:tab w:val="clear" w:pos="5114"/>
        </w:tabs>
        <w:spacing w:line="360" w:lineRule="auto"/>
        <w:ind w:left="357" w:firstLine="0"/>
        <w:jc w:val="both"/>
        <w:rPr>
          <w:rFonts w:hAnsi="新細明體"/>
          <w:sz w:val="28"/>
          <w:szCs w:val="28"/>
        </w:rPr>
      </w:pPr>
      <w:r w:rsidRPr="00E766A8">
        <w:rPr>
          <w:rFonts w:hAnsi="新細明體"/>
          <w:sz w:val="28"/>
          <w:szCs w:val="28"/>
        </w:rPr>
        <w:t>序言或謝詞</w:t>
      </w:r>
    </w:p>
    <w:p w:rsidR="005D6C83" w:rsidRPr="00E766A8" w:rsidRDefault="005D6C83" w:rsidP="005D6C83">
      <w:pPr>
        <w:numPr>
          <w:ilvl w:val="0"/>
          <w:numId w:val="16"/>
        </w:numPr>
        <w:tabs>
          <w:tab w:val="clear" w:pos="5114"/>
        </w:tabs>
        <w:spacing w:line="360" w:lineRule="auto"/>
        <w:ind w:left="357" w:firstLine="0"/>
        <w:jc w:val="both"/>
        <w:rPr>
          <w:rFonts w:hAnsi="新細明體"/>
          <w:sz w:val="28"/>
          <w:szCs w:val="28"/>
        </w:rPr>
      </w:pPr>
      <w:r w:rsidRPr="00E766A8">
        <w:rPr>
          <w:rFonts w:hAnsi="新細明體"/>
          <w:sz w:val="28"/>
          <w:szCs w:val="28"/>
        </w:rPr>
        <w:t>中文論文摘要</w:t>
      </w:r>
      <w:r w:rsidRPr="00E766A8">
        <w:rPr>
          <w:rFonts w:hAnsi="新細明體"/>
          <w:sz w:val="28"/>
          <w:szCs w:val="28"/>
        </w:rPr>
        <w:t>(</w:t>
      </w:r>
      <w:r w:rsidRPr="00E766A8">
        <w:rPr>
          <w:rFonts w:hAnsi="新細明體"/>
          <w:sz w:val="28"/>
          <w:szCs w:val="28"/>
        </w:rPr>
        <w:t>格式如附表</w:t>
      </w:r>
      <w:r w:rsidRPr="00E766A8">
        <w:rPr>
          <w:rFonts w:hAnsi="新細明體"/>
          <w:sz w:val="28"/>
          <w:szCs w:val="28"/>
        </w:rPr>
        <w:t>E)</w:t>
      </w:r>
    </w:p>
    <w:p w:rsidR="005D6C83" w:rsidRPr="00E766A8" w:rsidRDefault="005D6C83" w:rsidP="005D6C83">
      <w:pPr>
        <w:numPr>
          <w:ilvl w:val="0"/>
          <w:numId w:val="16"/>
        </w:numPr>
        <w:tabs>
          <w:tab w:val="clear" w:pos="5114"/>
        </w:tabs>
        <w:spacing w:line="360" w:lineRule="auto"/>
        <w:ind w:left="357" w:firstLine="0"/>
        <w:jc w:val="both"/>
        <w:rPr>
          <w:rFonts w:hAnsi="新細明體"/>
          <w:sz w:val="28"/>
          <w:szCs w:val="28"/>
        </w:rPr>
      </w:pPr>
      <w:r w:rsidRPr="00E766A8">
        <w:rPr>
          <w:rFonts w:hAnsi="新細明體"/>
          <w:sz w:val="28"/>
          <w:szCs w:val="28"/>
        </w:rPr>
        <w:t>英文論文摘要</w:t>
      </w:r>
      <w:r w:rsidRPr="00E766A8">
        <w:rPr>
          <w:rFonts w:hAnsi="新細明體"/>
          <w:sz w:val="28"/>
          <w:szCs w:val="28"/>
        </w:rPr>
        <w:t>(</w:t>
      </w:r>
      <w:r w:rsidRPr="00E766A8">
        <w:rPr>
          <w:rFonts w:hAnsi="新細明體"/>
          <w:sz w:val="28"/>
          <w:szCs w:val="28"/>
        </w:rPr>
        <w:t>格式如附表</w:t>
      </w:r>
      <w:r w:rsidRPr="00E766A8">
        <w:rPr>
          <w:rFonts w:hAnsi="新細明體"/>
          <w:sz w:val="28"/>
          <w:szCs w:val="28"/>
        </w:rPr>
        <w:t>F)</w:t>
      </w:r>
    </w:p>
    <w:p w:rsidR="005D6C83" w:rsidRPr="00E766A8" w:rsidRDefault="005D6C83" w:rsidP="005D6C83">
      <w:pPr>
        <w:numPr>
          <w:ilvl w:val="0"/>
          <w:numId w:val="16"/>
        </w:numPr>
        <w:tabs>
          <w:tab w:val="clear" w:pos="5114"/>
        </w:tabs>
        <w:spacing w:line="360" w:lineRule="auto"/>
        <w:ind w:left="357" w:firstLine="0"/>
        <w:jc w:val="both"/>
        <w:rPr>
          <w:rFonts w:hAnsi="新細明體"/>
          <w:sz w:val="28"/>
          <w:szCs w:val="28"/>
        </w:rPr>
      </w:pPr>
      <w:r w:rsidRPr="00E766A8">
        <w:rPr>
          <w:rFonts w:hAnsi="新細明體"/>
          <w:sz w:val="28"/>
          <w:szCs w:val="28"/>
        </w:rPr>
        <w:t>目錄（含圖表目次）</w:t>
      </w:r>
    </w:p>
    <w:p w:rsidR="005D6C83" w:rsidRPr="00E766A8" w:rsidRDefault="005D6C83" w:rsidP="005D6C83">
      <w:pPr>
        <w:numPr>
          <w:ilvl w:val="0"/>
          <w:numId w:val="16"/>
        </w:numPr>
        <w:tabs>
          <w:tab w:val="clear" w:pos="5114"/>
        </w:tabs>
        <w:spacing w:line="360" w:lineRule="auto"/>
        <w:ind w:left="357" w:firstLine="0"/>
        <w:jc w:val="both"/>
        <w:rPr>
          <w:rFonts w:hAnsi="新細明體"/>
          <w:sz w:val="28"/>
          <w:szCs w:val="28"/>
        </w:rPr>
      </w:pPr>
      <w:r w:rsidRPr="00E766A8">
        <w:rPr>
          <w:rFonts w:hAnsi="新細明體"/>
          <w:sz w:val="28"/>
          <w:szCs w:val="28"/>
        </w:rPr>
        <w:t>論文本文</w:t>
      </w:r>
    </w:p>
    <w:p w:rsidR="005D6C83" w:rsidRPr="00E766A8" w:rsidRDefault="005D6C83" w:rsidP="005D6C83">
      <w:pPr>
        <w:numPr>
          <w:ilvl w:val="0"/>
          <w:numId w:val="16"/>
        </w:numPr>
        <w:tabs>
          <w:tab w:val="clear" w:pos="5114"/>
        </w:tabs>
        <w:spacing w:line="360" w:lineRule="auto"/>
        <w:ind w:left="357" w:firstLine="0"/>
        <w:jc w:val="both"/>
        <w:rPr>
          <w:rFonts w:hAnsi="新細明體"/>
          <w:sz w:val="28"/>
          <w:szCs w:val="28"/>
        </w:rPr>
      </w:pPr>
      <w:r w:rsidRPr="00E766A8">
        <w:rPr>
          <w:rFonts w:hAnsi="新細明體"/>
          <w:sz w:val="28"/>
          <w:szCs w:val="28"/>
        </w:rPr>
        <w:t>參考文獻</w:t>
      </w:r>
    </w:p>
    <w:p w:rsidR="005D6C83" w:rsidRPr="00E766A8" w:rsidRDefault="005D6C83" w:rsidP="005D6C83">
      <w:pPr>
        <w:numPr>
          <w:ilvl w:val="0"/>
          <w:numId w:val="16"/>
        </w:numPr>
        <w:tabs>
          <w:tab w:val="clear" w:pos="5114"/>
        </w:tabs>
        <w:spacing w:line="360" w:lineRule="auto"/>
        <w:ind w:left="357" w:firstLine="0"/>
        <w:jc w:val="both"/>
        <w:rPr>
          <w:rFonts w:hAnsi="新細明體"/>
          <w:sz w:val="28"/>
          <w:szCs w:val="28"/>
        </w:rPr>
      </w:pPr>
      <w:r w:rsidRPr="00E766A8">
        <w:rPr>
          <w:rFonts w:hAnsi="新細明體"/>
          <w:sz w:val="28"/>
          <w:szCs w:val="28"/>
        </w:rPr>
        <w:t>附錄</w:t>
      </w:r>
    </w:p>
    <w:p w:rsidR="005D6C83" w:rsidRPr="00E766A8" w:rsidRDefault="005D6C83" w:rsidP="005D6C83">
      <w:pPr>
        <w:numPr>
          <w:ilvl w:val="0"/>
          <w:numId w:val="16"/>
        </w:numPr>
        <w:tabs>
          <w:tab w:val="clear" w:pos="5114"/>
        </w:tabs>
        <w:spacing w:line="360" w:lineRule="auto"/>
        <w:ind w:left="357" w:firstLine="0"/>
        <w:jc w:val="both"/>
        <w:rPr>
          <w:rFonts w:hAnsi="新細明體"/>
          <w:sz w:val="28"/>
          <w:szCs w:val="28"/>
        </w:rPr>
      </w:pPr>
      <w:r w:rsidRPr="00E766A8">
        <w:rPr>
          <w:rFonts w:hAnsi="新細明體"/>
          <w:sz w:val="28"/>
          <w:szCs w:val="28"/>
        </w:rPr>
        <w:t>著作權聲明書</w:t>
      </w:r>
      <w:r w:rsidRPr="00E766A8">
        <w:rPr>
          <w:rFonts w:hAnsi="新細明體"/>
          <w:sz w:val="28"/>
          <w:szCs w:val="28"/>
        </w:rPr>
        <w:t>(</w:t>
      </w:r>
      <w:r w:rsidRPr="00E766A8">
        <w:rPr>
          <w:rFonts w:hAnsi="新細明體"/>
          <w:sz w:val="28"/>
          <w:szCs w:val="28"/>
        </w:rPr>
        <w:t>格式如附表</w:t>
      </w:r>
      <w:r w:rsidRPr="00E766A8">
        <w:rPr>
          <w:rFonts w:hAnsi="新細明體"/>
          <w:sz w:val="28"/>
          <w:szCs w:val="28"/>
        </w:rPr>
        <w:t>G)</w:t>
      </w:r>
    </w:p>
    <w:p w:rsidR="005D6C83" w:rsidRPr="00E766A8" w:rsidRDefault="005D6C83" w:rsidP="005D6C83">
      <w:pPr>
        <w:spacing w:line="360" w:lineRule="auto"/>
        <w:ind w:firstLine="480"/>
        <w:jc w:val="both"/>
        <w:rPr>
          <w:sz w:val="28"/>
          <w:szCs w:val="28"/>
        </w:rPr>
      </w:pPr>
      <w:r w:rsidRPr="00E766A8">
        <w:rPr>
          <w:rFonts w:hAnsi="新細明體"/>
          <w:sz w:val="28"/>
          <w:szCs w:val="28"/>
        </w:rPr>
        <w:t>備註：</w:t>
      </w:r>
    </w:p>
    <w:p w:rsidR="005D6C83" w:rsidRPr="00E766A8" w:rsidRDefault="005D6C83" w:rsidP="005D6C83">
      <w:pPr>
        <w:spacing w:line="360" w:lineRule="auto"/>
        <w:ind w:left="480" w:firstLine="480"/>
        <w:jc w:val="both"/>
        <w:rPr>
          <w:sz w:val="28"/>
          <w:szCs w:val="28"/>
        </w:rPr>
      </w:pPr>
      <w:r w:rsidRPr="00E766A8">
        <w:rPr>
          <w:rFonts w:hAnsi="新細明體"/>
          <w:sz w:val="28"/>
          <w:szCs w:val="28"/>
        </w:rPr>
        <w:t>附表</w:t>
      </w:r>
      <w:r w:rsidRPr="00E766A8">
        <w:rPr>
          <w:sz w:val="28"/>
          <w:szCs w:val="28"/>
        </w:rPr>
        <w:t>E</w:t>
      </w:r>
      <w:r w:rsidRPr="00E766A8">
        <w:rPr>
          <w:rFonts w:hAnsi="新細明體"/>
          <w:sz w:val="28"/>
          <w:szCs w:val="28"/>
        </w:rPr>
        <w:t>、</w:t>
      </w:r>
      <w:r w:rsidRPr="00E766A8">
        <w:rPr>
          <w:sz w:val="28"/>
          <w:szCs w:val="28"/>
        </w:rPr>
        <w:t>F</w:t>
      </w:r>
      <w:r w:rsidRPr="00E766A8">
        <w:rPr>
          <w:rFonts w:hAnsi="新細明體"/>
          <w:sz w:val="28"/>
          <w:szCs w:val="28"/>
        </w:rPr>
        <w:t>、</w:t>
      </w:r>
      <w:r w:rsidRPr="00E766A8">
        <w:rPr>
          <w:sz w:val="28"/>
          <w:szCs w:val="28"/>
        </w:rPr>
        <w:t>G</w:t>
      </w:r>
      <w:r w:rsidRPr="00E766A8">
        <w:rPr>
          <w:rFonts w:hAnsi="新細明體"/>
          <w:sz w:val="28"/>
          <w:szCs w:val="28"/>
        </w:rPr>
        <w:t>，請碩博士生自行至本校教務處註冊組「表單下載」處下</w:t>
      </w:r>
      <w:r w:rsidRPr="00E766A8">
        <w:rPr>
          <w:rFonts w:hAnsi="新細明體"/>
          <w:sz w:val="28"/>
          <w:szCs w:val="28"/>
        </w:rPr>
        <w:lastRenderedPageBreak/>
        <w:t>載，碩士在職專班學生請至進修組網站「表單下載」處下載。</w:t>
      </w:r>
    </w:p>
    <w:p w:rsidR="005D6C83" w:rsidRPr="00E766A8" w:rsidRDefault="005D6C83" w:rsidP="005D6C83">
      <w:pPr>
        <w:pStyle w:val="2"/>
      </w:pPr>
      <w:r w:rsidRPr="00E766A8">
        <w:rPr>
          <w:rFonts w:ascii="Times New Roman" w:eastAsia="新細明體" w:hAnsi="Times New Roman"/>
        </w:rPr>
        <w:br w:type="page"/>
      </w:r>
      <w:bookmarkStart w:id="12" w:name="_Toc460097814"/>
      <w:r w:rsidRPr="00E766A8">
        <w:rPr>
          <w:bdr w:val="single" w:sz="4" w:space="0" w:color="auto"/>
        </w:rPr>
        <w:lastRenderedPageBreak/>
        <w:t>附表</w:t>
      </w:r>
      <w:r w:rsidRPr="00E766A8">
        <w:rPr>
          <w:bdr w:val="single" w:sz="4" w:space="0" w:color="auto"/>
        </w:rPr>
        <w:t>A</w:t>
      </w:r>
      <w:r w:rsidRPr="00E766A8">
        <w:rPr>
          <w:rFonts w:hint="eastAsia"/>
          <w:bdr w:val="single" w:sz="4" w:space="0" w:color="auto"/>
        </w:rPr>
        <w:t>：博士論文封面</w:t>
      </w:r>
      <w:bookmarkEnd w:id="12"/>
    </w:p>
    <w:p w:rsidR="005D6C83" w:rsidRPr="00E766A8" w:rsidRDefault="005D6C83" w:rsidP="005D6C83">
      <w:pPr>
        <w:rPr>
          <w:rFonts w:ascii="Arial Unicode MS" w:eastAsia="微軟正黑體" w:hAnsi="Arial Unicode MS"/>
        </w:rPr>
      </w:pPr>
    </w:p>
    <w:p w:rsidR="005D6C83" w:rsidRPr="00E766A8" w:rsidRDefault="00DE010A" w:rsidP="005D6C83">
      <w:pPr>
        <w:rPr>
          <w:rFonts w:ascii="Arial Unicode MS" w:eastAsia="微軟正黑體" w:hAnsi="Arial Unicode MS"/>
        </w:rPr>
      </w:pPr>
      <w:r>
        <w:rPr>
          <w:rFonts w:ascii="Arial Unicode MS" w:eastAsia="微軟正黑體" w:hAnsi="Arial Unicode MS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3924300</wp:posOffset>
                </wp:positionH>
                <wp:positionV relativeFrom="paragraph">
                  <wp:posOffset>0</wp:posOffset>
                </wp:positionV>
                <wp:extent cx="304800" cy="0"/>
                <wp:effectExtent l="9525" t="9525" r="9525" b="9525"/>
                <wp:wrapNone/>
                <wp:docPr id="18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9pt,0" to="33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qXP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"/>
            </w:pict>
          </mc:Fallback>
        </mc:AlternateContent>
      </w:r>
      <w:r>
        <w:rPr>
          <w:rFonts w:ascii="Arial Unicode MS" w:eastAsia="微軟正黑體" w:hAnsi="Arial Unicode MS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0</wp:posOffset>
                </wp:positionV>
                <wp:extent cx="0" cy="1631315"/>
                <wp:effectExtent l="47625" t="19050" r="47625" b="6985"/>
                <wp:wrapNone/>
                <wp:docPr id="1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63131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0" to="324pt,1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" strokeweight=".5pt">
                <v:stroke endarrow="block" endarrowwidth="narrow"/>
              </v:line>
            </w:pict>
          </mc:Fallback>
        </mc:AlternateContent>
      </w:r>
      <w:r>
        <w:rPr>
          <w:rFonts w:ascii="Arial Unicode MS" w:eastAsia="微軟正黑體" w:hAnsi="Arial Unicode M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0</wp:posOffset>
                </wp:positionV>
                <wp:extent cx="2743200" cy="3728720"/>
                <wp:effectExtent l="9525" t="9525" r="9525" b="5080"/>
                <wp:wrapNone/>
                <wp:docPr id="1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7287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F5305" w:rsidRPr="00484525" w:rsidRDefault="00CF5305" w:rsidP="005D6C83">
                            <w:pPr>
                              <w:jc w:val="center"/>
                              <w:rPr>
                                <w:rFonts w:eastAsia="標楷體"/>
                                <w:sz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元智大學</w:t>
                            </w:r>
                            <w:r w:rsidRPr="00484525">
                              <w:rPr>
                                <w:rFonts w:eastAsia="標楷體" w:hint="eastAsia"/>
                                <w:sz w:val="28"/>
                              </w:rPr>
                              <w:t>文化產業與文化政策</w:t>
                            </w:r>
                          </w:p>
                          <w:p w:rsidR="00CF5305" w:rsidRPr="00C742B3" w:rsidRDefault="00CF5305" w:rsidP="005D6C83">
                            <w:pPr>
                              <w:jc w:val="center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 w:rsidRPr="00C742B3">
                              <w:rPr>
                                <w:rFonts w:eastAsia="標楷體" w:hint="eastAsia"/>
                                <w:sz w:val="28"/>
                              </w:rPr>
                              <w:t>博士學位學程</w:t>
                            </w:r>
                            <w:r w:rsidRPr="00C742B3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博士論文</w:t>
                            </w:r>
                          </w:p>
                          <w:p w:rsidR="00CF5305" w:rsidRPr="00C742B3" w:rsidRDefault="00CF5305" w:rsidP="005D6C83">
                            <w:pPr>
                              <w:jc w:val="center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</w:p>
                          <w:p w:rsidR="00CF5305" w:rsidRPr="00C742B3" w:rsidRDefault="00CF5305" w:rsidP="005D6C83">
                            <w:pPr>
                              <w:jc w:val="center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</w:p>
                          <w:p w:rsidR="00CF5305" w:rsidRPr="00C742B3" w:rsidRDefault="00CF5305" w:rsidP="005D6C83">
                            <w:pPr>
                              <w:jc w:val="center"/>
                              <w:rPr>
                                <w:rFonts w:eastAsia="標楷體"/>
                                <w:sz w:val="28"/>
                              </w:rPr>
                            </w:pPr>
                            <w:r w:rsidRPr="00C742B3">
                              <w:rPr>
                                <w:rFonts w:eastAsia="標楷體" w:hint="eastAsia"/>
                                <w:sz w:val="28"/>
                              </w:rPr>
                              <w:t>（論文題目）</w:t>
                            </w:r>
                          </w:p>
                          <w:p w:rsidR="00CF5305" w:rsidRPr="00C742B3" w:rsidRDefault="00CF5305" w:rsidP="005D6C83">
                            <w:pPr>
                              <w:jc w:val="center"/>
                              <w:rPr>
                                <w:rFonts w:eastAsia="標楷體"/>
                                <w:sz w:val="28"/>
                              </w:rPr>
                            </w:pPr>
                          </w:p>
                          <w:p w:rsidR="00CF5305" w:rsidRPr="00C742B3" w:rsidRDefault="00CF5305" w:rsidP="005D6C83">
                            <w:pPr>
                              <w:jc w:val="center"/>
                              <w:rPr>
                                <w:rFonts w:eastAsia="標楷體"/>
                                <w:sz w:val="28"/>
                              </w:rPr>
                            </w:pPr>
                          </w:p>
                          <w:p w:rsidR="00CF5305" w:rsidRPr="00C742B3" w:rsidRDefault="00CF5305" w:rsidP="005D6C83">
                            <w:pPr>
                              <w:jc w:val="center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 w:rsidRPr="00C742B3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指導教授：○○○</w:t>
                            </w:r>
                          </w:p>
                          <w:p w:rsidR="00CF5305" w:rsidRPr="00C742B3" w:rsidRDefault="00CF5305" w:rsidP="005D6C83">
                            <w:pPr>
                              <w:jc w:val="center"/>
                              <w:rPr>
                                <w:rFonts w:eastAsia="標楷體"/>
                                <w:sz w:val="28"/>
                              </w:rPr>
                            </w:pPr>
                            <w:r w:rsidRPr="00C742B3">
                              <w:rPr>
                                <w:rFonts w:eastAsia="標楷體"/>
                              </w:rPr>
                              <w:t>研究生：</w:t>
                            </w:r>
                            <w:r w:rsidRPr="00C742B3">
                              <w:rPr>
                                <w:rFonts w:eastAsia="標楷體"/>
                                <w:sz w:val="28"/>
                              </w:rPr>
                              <w:t>○○○</w:t>
                            </w:r>
                          </w:p>
                          <w:p w:rsidR="00CF5305" w:rsidRPr="00E16F11" w:rsidRDefault="00CF5305" w:rsidP="005D6C83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</w:p>
                          <w:p w:rsidR="00CF5305" w:rsidRPr="00E16F11" w:rsidRDefault="00CF5305" w:rsidP="005D6C83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  <w:r w:rsidRPr="00E16F11">
                              <w:rPr>
                                <w:rFonts w:eastAsia="標楷體"/>
                              </w:rPr>
                              <w:t>中華民國　年　月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90pt;margin-top:0;width:3in;height:29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" filled="f">
                <v:textbox>
                  <w:txbxContent>
                    <w:p w:rsidR="00CF5305" w:rsidRPr="00484525" w:rsidRDefault="00CF5305" w:rsidP="005D6C83">
                      <w:pPr>
                        <w:jc w:val="center"/>
                        <w:rPr>
                          <w:rFonts w:eastAsia="標楷體"/>
                          <w:sz w:val="28"/>
                        </w:rPr>
                      </w:pPr>
                      <w:r>
                        <w:rPr>
                          <w:rFonts w:eastAsia="標楷體" w:hint="eastAsia"/>
                          <w:sz w:val="28"/>
                        </w:rPr>
                        <w:t>元智大學</w:t>
                      </w:r>
                      <w:r w:rsidRPr="00484525">
                        <w:rPr>
                          <w:rFonts w:eastAsia="標楷體" w:hint="eastAsia"/>
                          <w:sz w:val="28"/>
                        </w:rPr>
                        <w:t>文化產業與文化政策</w:t>
                      </w:r>
                    </w:p>
                    <w:p w:rsidR="00CF5305" w:rsidRPr="00C742B3" w:rsidRDefault="00CF5305" w:rsidP="005D6C83">
                      <w:pPr>
                        <w:jc w:val="center"/>
                        <w:rPr>
                          <w:rFonts w:eastAsia="標楷體"/>
                          <w:sz w:val="28"/>
                          <w:szCs w:val="28"/>
                        </w:rPr>
                      </w:pPr>
                      <w:r w:rsidRPr="00C742B3">
                        <w:rPr>
                          <w:rFonts w:eastAsia="標楷體" w:hint="eastAsia"/>
                          <w:sz w:val="28"/>
                        </w:rPr>
                        <w:t>博士學位學程</w:t>
                      </w:r>
                      <w:r w:rsidRPr="00C742B3">
                        <w:rPr>
                          <w:rFonts w:eastAsia="標楷體" w:hint="eastAsia"/>
                          <w:sz w:val="28"/>
                          <w:szCs w:val="28"/>
                        </w:rPr>
                        <w:t>博士論文</w:t>
                      </w:r>
                    </w:p>
                    <w:p w:rsidR="00CF5305" w:rsidRPr="00C742B3" w:rsidRDefault="00CF5305" w:rsidP="005D6C83">
                      <w:pPr>
                        <w:jc w:val="center"/>
                        <w:rPr>
                          <w:rFonts w:eastAsia="標楷體"/>
                          <w:sz w:val="28"/>
                          <w:szCs w:val="28"/>
                        </w:rPr>
                      </w:pPr>
                    </w:p>
                    <w:p w:rsidR="00CF5305" w:rsidRPr="00C742B3" w:rsidRDefault="00CF5305" w:rsidP="005D6C83">
                      <w:pPr>
                        <w:jc w:val="center"/>
                        <w:rPr>
                          <w:rFonts w:eastAsia="標楷體"/>
                          <w:sz w:val="28"/>
                          <w:szCs w:val="28"/>
                        </w:rPr>
                      </w:pPr>
                    </w:p>
                    <w:p w:rsidR="00CF5305" w:rsidRPr="00C742B3" w:rsidRDefault="00CF5305" w:rsidP="005D6C83">
                      <w:pPr>
                        <w:jc w:val="center"/>
                        <w:rPr>
                          <w:rFonts w:eastAsia="標楷體"/>
                          <w:sz w:val="28"/>
                        </w:rPr>
                      </w:pPr>
                      <w:r w:rsidRPr="00C742B3">
                        <w:rPr>
                          <w:rFonts w:eastAsia="標楷體" w:hint="eastAsia"/>
                          <w:sz w:val="28"/>
                        </w:rPr>
                        <w:t>（論文題目）</w:t>
                      </w:r>
                    </w:p>
                    <w:p w:rsidR="00CF5305" w:rsidRPr="00C742B3" w:rsidRDefault="00CF5305" w:rsidP="005D6C83">
                      <w:pPr>
                        <w:jc w:val="center"/>
                        <w:rPr>
                          <w:rFonts w:eastAsia="標楷體"/>
                          <w:sz w:val="28"/>
                        </w:rPr>
                      </w:pPr>
                    </w:p>
                    <w:p w:rsidR="00CF5305" w:rsidRPr="00C742B3" w:rsidRDefault="00CF5305" w:rsidP="005D6C83">
                      <w:pPr>
                        <w:jc w:val="center"/>
                        <w:rPr>
                          <w:rFonts w:eastAsia="標楷體"/>
                          <w:sz w:val="28"/>
                        </w:rPr>
                      </w:pPr>
                    </w:p>
                    <w:p w:rsidR="00CF5305" w:rsidRPr="00C742B3" w:rsidRDefault="00CF5305" w:rsidP="005D6C83">
                      <w:pPr>
                        <w:jc w:val="center"/>
                        <w:rPr>
                          <w:rFonts w:eastAsia="標楷體"/>
                          <w:sz w:val="28"/>
                          <w:szCs w:val="28"/>
                        </w:rPr>
                      </w:pPr>
                      <w:r w:rsidRPr="00C742B3">
                        <w:rPr>
                          <w:rFonts w:eastAsia="標楷體" w:hint="eastAsia"/>
                          <w:sz w:val="28"/>
                          <w:szCs w:val="28"/>
                        </w:rPr>
                        <w:t>指導教授：○○○</w:t>
                      </w:r>
                    </w:p>
                    <w:p w:rsidR="00CF5305" w:rsidRPr="00C742B3" w:rsidRDefault="00CF5305" w:rsidP="005D6C83">
                      <w:pPr>
                        <w:jc w:val="center"/>
                        <w:rPr>
                          <w:rFonts w:eastAsia="標楷體"/>
                          <w:sz w:val="28"/>
                        </w:rPr>
                      </w:pPr>
                      <w:r w:rsidRPr="00C742B3">
                        <w:rPr>
                          <w:rFonts w:eastAsia="標楷體"/>
                        </w:rPr>
                        <w:t>研究生：</w:t>
                      </w:r>
                      <w:r w:rsidRPr="00C742B3">
                        <w:rPr>
                          <w:rFonts w:eastAsia="標楷體"/>
                          <w:sz w:val="28"/>
                        </w:rPr>
                        <w:t>○○○</w:t>
                      </w:r>
                    </w:p>
                    <w:p w:rsidR="00CF5305" w:rsidRPr="00E16F11" w:rsidRDefault="00CF5305" w:rsidP="005D6C83">
                      <w:pPr>
                        <w:jc w:val="center"/>
                        <w:rPr>
                          <w:rFonts w:eastAsia="標楷體"/>
                        </w:rPr>
                      </w:pPr>
                    </w:p>
                    <w:p w:rsidR="00CF5305" w:rsidRPr="00E16F11" w:rsidRDefault="00CF5305" w:rsidP="005D6C83">
                      <w:pPr>
                        <w:jc w:val="center"/>
                        <w:rPr>
                          <w:rFonts w:eastAsia="標楷體"/>
                        </w:rPr>
                      </w:pPr>
                      <w:r w:rsidRPr="00E16F11">
                        <w:rPr>
                          <w:rFonts w:eastAsia="標楷體"/>
                        </w:rPr>
                        <w:t>中華民國　年　月　　日</w:t>
                      </w:r>
                    </w:p>
                  </w:txbxContent>
                </v:textbox>
              </v:shape>
            </w:pict>
          </mc:Fallback>
        </mc:AlternateContent>
      </w:r>
    </w:p>
    <w:p w:rsidR="005D6C83" w:rsidRPr="00E766A8" w:rsidRDefault="005D6C83" w:rsidP="005D6C83">
      <w:pPr>
        <w:rPr>
          <w:rFonts w:ascii="Arial Unicode MS" w:eastAsia="微軟正黑體" w:hAnsi="Arial Unicode MS"/>
        </w:rPr>
      </w:pPr>
    </w:p>
    <w:p w:rsidR="005D6C83" w:rsidRPr="00E766A8" w:rsidRDefault="005D6C83" w:rsidP="005D6C83">
      <w:pPr>
        <w:rPr>
          <w:rFonts w:ascii="Arial Unicode MS" w:eastAsia="微軟正黑體" w:hAnsi="Arial Unicode MS"/>
        </w:rPr>
      </w:pPr>
    </w:p>
    <w:p w:rsidR="005D6C83" w:rsidRPr="00E766A8" w:rsidRDefault="005D6C83" w:rsidP="005D6C83">
      <w:pPr>
        <w:rPr>
          <w:rFonts w:ascii="Arial Unicode MS" w:eastAsia="微軟正黑體" w:hAnsi="Arial Unicode MS"/>
        </w:rPr>
      </w:pPr>
    </w:p>
    <w:p w:rsidR="005D6C83" w:rsidRPr="00E766A8" w:rsidRDefault="00DE010A" w:rsidP="005D6C83">
      <w:pPr>
        <w:rPr>
          <w:rFonts w:ascii="Arial Unicode MS" w:eastAsia="微軟正黑體" w:hAnsi="Arial Unicode MS"/>
        </w:rPr>
      </w:pPr>
      <w:r>
        <w:rPr>
          <w:rFonts w:ascii="Arial Unicode MS" w:eastAsia="微軟正黑體" w:hAnsi="Arial Unicode MS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0</wp:posOffset>
                </wp:positionV>
                <wp:extent cx="762000" cy="233045"/>
                <wp:effectExtent l="0" t="0" r="0" b="0"/>
                <wp:wrapNone/>
                <wp:docPr id="1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5305" w:rsidRPr="00F77324" w:rsidRDefault="00CF5305" w:rsidP="005D6C83">
                            <w:pPr>
                              <w:spacing w:line="240" w:lineRule="exact"/>
                              <w:rPr>
                                <w:sz w:val="20"/>
                              </w:rPr>
                            </w:pPr>
                            <w:r w:rsidRPr="00F77324">
                              <w:rPr>
                                <w:sz w:val="20"/>
                              </w:rPr>
                              <w:t>29.7</w:t>
                            </w:r>
                            <w:r w:rsidRPr="00F77324">
                              <w:rPr>
                                <w:sz w:val="20"/>
                              </w:rPr>
                              <w:t>公分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306pt;margin-top:0;width:60pt;height:18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" stroked="f">
                <v:textbox>
                  <w:txbxContent>
                    <w:p w:rsidR="00CF5305" w:rsidRPr="00F77324" w:rsidRDefault="00CF5305" w:rsidP="005D6C83">
                      <w:pPr>
                        <w:spacing w:line="240" w:lineRule="exact"/>
                        <w:rPr>
                          <w:sz w:val="20"/>
                        </w:rPr>
                      </w:pPr>
                      <w:r w:rsidRPr="00F77324">
                        <w:rPr>
                          <w:sz w:val="20"/>
                        </w:rPr>
                        <w:t>29.7</w:t>
                      </w:r>
                      <w:r w:rsidRPr="00F77324">
                        <w:rPr>
                          <w:sz w:val="20"/>
                        </w:rPr>
                        <w:t>公分</w:t>
                      </w:r>
                    </w:p>
                  </w:txbxContent>
                </v:textbox>
              </v:shape>
            </w:pict>
          </mc:Fallback>
        </mc:AlternateContent>
      </w:r>
    </w:p>
    <w:p w:rsidR="005D6C83" w:rsidRPr="00E766A8" w:rsidRDefault="005D6C83" w:rsidP="005D6C83">
      <w:pPr>
        <w:rPr>
          <w:rFonts w:ascii="Arial Unicode MS" w:eastAsia="微軟正黑體" w:hAnsi="Arial Unicode MS"/>
        </w:rPr>
      </w:pPr>
    </w:p>
    <w:p w:rsidR="005D6C83" w:rsidRPr="00E766A8" w:rsidRDefault="00DE010A" w:rsidP="005D6C83">
      <w:pPr>
        <w:rPr>
          <w:rFonts w:ascii="Arial Unicode MS" w:eastAsia="微軟正黑體" w:hAnsi="Arial Unicode MS"/>
        </w:rPr>
      </w:pPr>
      <w:r>
        <w:rPr>
          <w:rFonts w:ascii="Arial Unicode MS" w:eastAsia="微軟正黑體" w:hAnsi="Arial Unicode MS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228600</wp:posOffset>
                </wp:positionV>
                <wp:extent cx="0" cy="2097405"/>
                <wp:effectExtent l="47625" t="9525" r="47625" b="17145"/>
                <wp:wrapNone/>
                <wp:docPr id="1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74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18pt" to="324pt,18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" strokeweight=".5pt">
                <v:stroke endarrow="block" endarrowwidth="narrow"/>
              </v:line>
            </w:pict>
          </mc:Fallback>
        </mc:AlternateContent>
      </w:r>
    </w:p>
    <w:p w:rsidR="005D6C83" w:rsidRPr="00E766A8" w:rsidRDefault="005D6C83" w:rsidP="005D6C83">
      <w:pPr>
        <w:rPr>
          <w:rFonts w:ascii="Arial Unicode MS" w:eastAsia="微軟正黑體" w:hAnsi="Arial Unicode MS"/>
        </w:rPr>
      </w:pPr>
    </w:p>
    <w:p w:rsidR="005D6C83" w:rsidRPr="00E766A8" w:rsidRDefault="005D6C83" w:rsidP="005D6C83">
      <w:pPr>
        <w:rPr>
          <w:rFonts w:ascii="Arial Unicode MS" w:eastAsia="微軟正黑體" w:hAnsi="Arial Unicode MS"/>
        </w:rPr>
      </w:pPr>
    </w:p>
    <w:p w:rsidR="005D6C83" w:rsidRPr="00E766A8" w:rsidRDefault="005D6C83" w:rsidP="005D6C83">
      <w:pPr>
        <w:rPr>
          <w:rFonts w:ascii="Arial Unicode MS" w:eastAsia="微軟正黑體" w:hAnsi="Arial Unicode MS"/>
        </w:rPr>
      </w:pPr>
      <w:r w:rsidRPr="00E766A8">
        <w:rPr>
          <w:rFonts w:ascii="Arial Unicode MS" w:eastAsia="微軟正黑體" w:hAnsi="Arial Unicode MS"/>
        </w:rPr>
        <w:t xml:space="preserve">       </w:t>
      </w:r>
      <w:r w:rsidRPr="00E766A8">
        <w:rPr>
          <w:rFonts w:ascii="Arial Unicode MS" w:eastAsia="微軟正黑體" w:hAnsi="Arial Unicode MS" w:hint="eastAsia"/>
        </w:rPr>
        <w:t xml:space="preserve">　　　　　　　　　　　　　</w:t>
      </w:r>
    </w:p>
    <w:p w:rsidR="005D6C83" w:rsidRPr="00E766A8" w:rsidRDefault="005D6C83" w:rsidP="005D6C83">
      <w:pPr>
        <w:rPr>
          <w:rFonts w:ascii="Arial Unicode MS" w:eastAsia="微軟正黑體" w:hAnsi="Arial Unicode MS"/>
        </w:rPr>
      </w:pPr>
      <w:r w:rsidRPr="00E766A8">
        <w:rPr>
          <w:rFonts w:ascii="Arial Unicode MS" w:eastAsia="微軟正黑體" w:hAnsi="Arial Unicode MS" w:hint="eastAsia"/>
        </w:rPr>
        <w:t xml:space="preserve">　　　　　　　　　　　　　　　　　　　　　　　</w:t>
      </w:r>
    </w:p>
    <w:p w:rsidR="005D6C83" w:rsidRPr="00E766A8" w:rsidRDefault="00DE010A" w:rsidP="005D6C83">
      <w:pPr>
        <w:rPr>
          <w:rFonts w:ascii="Arial Unicode MS" w:eastAsia="微軟正黑體" w:hAnsi="Arial Unicode MS"/>
          <w:sz w:val="20"/>
        </w:rPr>
      </w:pPr>
      <w:r>
        <w:rPr>
          <w:rFonts w:ascii="Arial Unicode MS" w:eastAsia="微軟正黑體" w:hAnsi="Arial Unicode MS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114300</wp:posOffset>
                </wp:positionV>
                <wp:extent cx="0" cy="466090"/>
                <wp:effectExtent l="9525" t="9525" r="9525" b="10160"/>
                <wp:wrapNone/>
                <wp:docPr id="1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60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9pt" to="306pt,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"/>
            </w:pict>
          </mc:Fallback>
        </mc:AlternateContent>
      </w:r>
      <w:r>
        <w:rPr>
          <w:rFonts w:ascii="Arial Unicode MS" w:eastAsia="微軟正黑體" w:hAnsi="Arial Unicode MS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105410</wp:posOffset>
                </wp:positionV>
                <wp:extent cx="0" cy="466090"/>
                <wp:effectExtent l="9525" t="10160" r="9525" b="9525"/>
                <wp:wrapNone/>
                <wp:docPr id="1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60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8.3pt" to="90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wksEgIAACk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"/>
            </w:pict>
          </mc:Fallback>
        </mc:AlternateContent>
      </w:r>
      <w:r w:rsidR="005D6C83" w:rsidRPr="00E766A8">
        <w:rPr>
          <w:rFonts w:ascii="Arial Unicode MS" w:eastAsia="微軟正黑體" w:hAnsi="Arial Unicode MS" w:hint="eastAsia"/>
        </w:rPr>
        <w:t xml:space="preserve">　　　　　　　　　　　　　　　　　　　　　　　　</w:t>
      </w:r>
    </w:p>
    <w:p w:rsidR="005D6C83" w:rsidRPr="00E766A8" w:rsidRDefault="00DE010A" w:rsidP="005D6C83">
      <w:pPr>
        <w:rPr>
          <w:rFonts w:ascii="Arial Unicode MS" w:eastAsia="微軟正黑體" w:hAnsi="Arial Unicode MS"/>
        </w:rPr>
      </w:pPr>
      <w:r>
        <w:rPr>
          <w:rFonts w:ascii="Arial Unicode MS" w:eastAsia="微軟正黑體" w:hAnsi="Arial Unicode MS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114300</wp:posOffset>
                </wp:positionV>
                <wp:extent cx="609600" cy="466090"/>
                <wp:effectExtent l="0" t="0" r="0" b="635"/>
                <wp:wrapNone/>
                <wp:docPr id="1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6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5305" w:rsidRPr="00F77324" w:rsidRDefault="00CF5305" w:rsidP="005D6C83">
                            <w:r w:rsidRPr="00F77324">
                              <w:rPr>
                                <w:sz w:val="20"/>
                              </w:rPr>
                              <w:t>21</w:t>
                            </w:r>
                            <w:r w:rsidRPr="00F77324">
                              <w:rPr>
                                <w:sz w:val="20"/>
                              </w:rPr>
                              <w:t>公分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180pt;margin-top:9pt;width:48pt;height:36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" stroked="f">
                <v:textbox>
                  <w:txbxContent>
                    <w:p w:rsidR="00CF5305" w:rsidRPr="00F77324" w:rsidRDefault="00CF5305" w:rsidP="005D6C83">
                      <w:r w:rsidRPr="00F77324">
                        <w:rPr>
                          <w:sz w:val="20"/>
                        </w:rPr>
                        <w:t>21</w:t>
                      </w:r>
                      <w:r w:rsidRPr="00F77324">
                        <w:rPr>
                          <w:sz w:val="20"/>
                        </w:rPr>
                        <w:t>公分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Unicode MS" w:eastAsia="微軟正黑體" w:hAnsi="Arial Unicode MS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3924300</wp:posOffset>
                </wp:positionH>
                <wp:positionV relativeFrom="paragraph">
                  <wp:posOffset>0</wp:posOffset>
                </wp:positionV>
                <wp:extent cx="304800" cy="0"/>
                <wp:effectExtent l="9525" t="9525" r="9525" b="9525"/>
                <wp:wrapNone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9pt,0" to="33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vet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"/>
            </w:pict>
          </mc:Fallback>
        </mc:AlternateContent>
      </w:r>
    </w:p>
    <w:p w:rsidR="005D6C83" w:rsidRPr="00E766A8" w:rsidRDefault="00DE010A" w:rsidP="005D6C83">
      <w:pPr>
        <w:rPr>
          <w:rFonts w:ascii="Arial Unicode MS" w:eastAsia="微軟正黑體" w:hAnsi="Arial Unicode MS"/>
        </w:rPr>
      </w:pPr>
      <w:r>
        <w:rPr>
          <w:rFonts w:ascii="Arial Unicode MS" w:eastAsia="微軟正黑體" w:hAnsi="Arial Unicode MS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0</wp:posOffset>
                </wp:positionV>
                <wp:extent cx="914400" cy="0"/>
                <wp:effectExtent l="19050" t="47625" r="9525" b="47625"/>
                <wp:wrapNone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0" to="16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" strokeweight=".5pt">
                <v:stroke endarrow="block" endarrowwidth="narrow"/>
              </v:line>
            </w:pict>
          </mc:Fallback>
        </mc:AlternateContent>
      </w:r>
      <w:r>
        <w:rPr>
          <w:rFonts w:ascii="Arial Unicode MS" w:eastAsia="微軟正黑體" w:hAnsi="Arial Unicode MS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0</wp:posOffset>
                </wp:positionV>
                <wp:extent cx="1219200" cy="0"/>
                <wp:effectExtent l="9525" t="47625" r="19050" b="47625"/>
                <wp:wrapNone/>
                <wp:docPr id="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pt,0" to="30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">
                <v:stroke endarrow="block" endarrowwidth="narrow"/>
              </v:line>
            </w:pict>
          </mc:Fallback>
        </mc:AlternateContent>
      </w:r>
    </w:p>
    <w:p w:rsidR="005D6C83" w:rsidRPr="00E766A8" w:rsidRDefault="00DE010A" w:rsidP="005D6C83">
      <w:pPr>
        <w:rPr>
          <w:rFonts w:ascii="Arial Unicode MS" w:eastAsia="微軟正黑體" w:hAnsi="Arial Unicode MS"/>
        </w:rPr>
      </w:pPr>
      <w:r>
        <w:rPr>
          <w:rFonts w:ascii="Arial Unicode MS" w:eastAsia="微軟正黑體" w:hAnsi="Arial Unicode MS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0</wp:posOffset>
                </wp:positionV>
                <wp:extent cx="3657600" cy="1028700"/>
                <wp:effectExtent l="0" t="0" r="0" b="0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5305" w:rsidRDefault="00CF5305" w:rsidP="005D6C83">
                            <w:r>
                              <w:rPr>
                                <w:rFonts w:hint="eastAsia"/>
                              </w:rPr>
                              <w:t>注意事項：</w:t>
                            </w:r>
                          </w:p>
                          <w:p w:rsidR="00CF5305" w:rsidRPr="00287D34" w:rsidRDefault="00CF5305" w:rsidP="005D6C83">
                            <w:pPr>
                              <w:ind w:firstLine="480"/>
                              <w:rPr>
                                <w:color w:val="000000"/>
                              </w:rPr>
                            </w:pPr>
                            <w:r w:rsidRPr="00287D34">
                              <w:rPr>
                                <w:rFonts w:hAnsi="新細明體"/>
                                <w:color w:val="000000"/>
                              </w:rPr>
                              <w:t>浮水印嵌入方式，請參考電子學位論文服務系統的「電子檔案規格、轉檔與上傳說明」。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189pt;margin-top:0;width:4in;height:8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95ChQIAABg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" stroked="f">
                <v:textbox>
                  <w:txbxContent>
                    <w:p w:rsidR="00CF5305" w:rsidRDefault="00CF5305" w:rsidP="005D6C83">
                      <w:r>
                        <w:rPr>
                          <w:rFonts w:hint="eastAsia"/>
                        </w:rPr>
                        <w:t>注意事項：</w:t>
                      </w:r>
                    </w:p>
                    <w:p w:rsidR="00CF5305" w:rsidRPr="00287D34" w:rsidRDefault="00CF5305" w:rsidP="005D6C83">
                      <w:pPr>
                        <w:ind w:firstLine="480"/>
                        <w:rPr>
                          <w:color w:val="000000"/>
                        </w:rPr>
                      </w:pPr>
                      <w:r w:rsidRPr="00287D34">
                        <w:rPr>
                          <w:rFonts w:hAnsi="新細明體"/>
                          <w:color w:val="000000"/>
                        </w:rPr>
                        <w:t>浮水印嵌入方式，請參考電子學位論文服務系統的「電子檔案規格、轉檔與上傳說明」。</w:t>
                      </w:r>
                    </w:p>
                  </w:txbxContent>
                </v:textbox>
              </v:shape>
            </w:pict>
          </mc:Fallback>
        </mc:AlternateContent>
      </w:r>
      <w:r w:rsidR="005D6C83" w:rsidRPr="00E766A8">
        <w:rPr>
          <w:rFonts w:ascii="Arial Unicode MS" w:eastAsia="微軟正黑體" w:hAnsi="Arial Unicode MS" w:hint="eastAsia"/>
        </w:rPr>
        <w:t xml:space="preserve">     </w:t>
      </w:r>
    </w:p>
    <w:p w:rsidR="005D6C83" w:rsidRPr="00E766A8" w:rsidRDefault="005D6C83" w:rsidP="005D6C83">
      <w:pPr>
        <w:pStyle w:val="2"/>
      </w:pPr>
      <w:r w:rsidRPr="00E766A8">
        <w:br w:type="page"/>
      </w:r>
      <w:bookmarkStart w:id="13" w:name="_Toc460097815"/>
      <w:r w:rsidRPr="00E766A8">
        <w:rPr>
          <w:bdr w:val="single" w:sz="4" w:space="0" w:color="auto"/>
        </w:rPr>
        <w:lastRenderedPageBreak/>
        <w:t>附表Ｂ</w:t>
      </w:r>
      <w:r w:rsidRPr="00E766A8">
        <w:rPr>
          <w:rFonts w:hint="eastAsia"/>
          <w:bdr w:val="single" w:sz="4" w:space="0" w:color="auto"/>
        </w:rPr>
        <w:t>：</w:t>
      </w:r>
      <w:r w:rsidRPr="00E766A8">
        <w:rPr>
          <w:bdr w:val="single" w:sz="4" w:space="0" w:color="auto"/>
        </w:rPr>
        <w:t>書背格式</w:t>
      </w:r>
      <w:bookmarkEnd w:id="13"/>
    </w:p>
    <w:p w:rsidR="005D6C83" w:rsidRPr="00E766A8" w:rsidRDefault="00DE010A" w:rsidP="005D6C83">
      <w:pPr>
        <w:ind w:left="200" w:hangingChars="100" w:hanging="200"/>
        <w:jc w:val="both"/>
        <w:rPr>
          <w:rFonts w:ascii="Arial Unicode MS" w:eastAsia="微軟正黑體" w:hAnsi="Arial Unicode MS"/>
        </w:rPr>
      </w:pPr>
      <w:r>
        <w:rPr>
          <w:rFonts w:ascii="Arial Unicode MS" w:eastAsia="微軟正黑體" w:hAnsi="Arial Unicode MS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295275</wp:posOffset>
                </wp:positionV>
                <wp:extent cx="1143000" cy="8178800"/>
                <wp:effectExtent l="9525" t="9525" r="9525" b="1270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817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305" w:rsidRDefault="00CF5305" w:rsidP="005D6C83">
                            <w:pPr>
                              <w:spacing w:line="0" w:lineRule="atLeast"/>
                              <w:jc w:val="center"/>
                              <w:rPr>
                                <w:rFonts w:ascii="新細明體" w:hAnsi="新細明體"/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rFonts w:ascii="新細明體" w:hAnsi="新細明體" w:hint="eastAsia"/>
                                <w:sz w:val="22"/>
                              </w:rPr>
                              <w:t>┬</w:t>
                            </w:r>
                            <w:proofErr w:type="gramEnd"/>
                          </w:p>
                          <w:p w:rsidR="00CF5305" w:rsidRPr="00476532" w:rsidRDefault="00CF5305" w:rsidP="005D6C83">
                            <w:pPr>
                              <w:spacing w:line="0" w:lineRule="atLeast"/>
                              <w:jc w:val="center"/>
                              <w:rPr>
                                <w:sz w:val="22"/>
                              </w:rPr>
                            </w:pPr>
                            <w:r w:rsidRPr="00476532">
                              <w:rPr>
                                <w:sz w:val="22"/>
                              </w:rPr>
                              <w:t>3.5CM</w:t>
                            </w:r>
                          </w:p>
                          <w:p w:rsidR="00CF5305" w:rsidRDefault="00CF5305" w:rsidP="005D6C83">
                            <w:pPr>
                              <w:spacing w:line="0" w:lineRule="atLeast"/>
                              <w:jc w:val="center"/>
                              <w:rPr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rFonts w:ascii="新細明體" w:hAnsi="新細明體" w:hint="eastAsia"/>
                                <w:sz w:val="22"/>
                              </w:rPr>
                              <w:t>┴</w:t>
                            </w:r>
                            <w:proofErr w:type="gramEnd"/>
                          </w:p>
                          <w:p w:rsidR="00CF5305" w:rsidRDefault="00CF5305" w:rsidP="005D6C83">
                            <w:pPr>
                              <w:spacing w:line="0" w:lineRule="atLeast"/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CF5305" w:rsidRDefault="00CF5305" w:rsidP="005D6C83">
                            <w:pPr>
                              <w:spacing w:line="0" w:lineRule="atLeast"/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CF5305" w:rsidRDefault="00CF5305" w:rsidP="005D6C83">
                            <w:pPr>
                              <w:spacing w:line="0" w:lineRule="atLeast"/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CF5305" w:rsidRDefault="00CF5305" w:rsidP="005D6C83">
                            <w:pPr>
                              <w:spacing w:line="0" w:lineRule="atLeast"/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CF5305" w:rsidRDefault="00CF5305" w:rsidP="005D6C83">
                            <w:pPr>
                              <w:spacing w:line="0" w:lineRule="atLeast"/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CF5305" w:rsidRDefault="00CF5305" w:rsidP="005D6C83">
                            <w:pPr>
                              <w:spacing w:line="0" w:lineRule="atLeast"/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CF5305" w:rsidRDefault="00CF5305" w:rsidP="005D6C83">
                            <w:pPr>
                              <w:spacing w:line="0" w:lineRule="atLeast"/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CF5305" w:rsidRDefault="00CF5305" w:rsidP="005D6C83">
                            <w:pPr>
                              <w:spacing w:line="0" w:lineRule="atLeast"/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CF5305" w:rsidRDefault="00CF5305" w:rsidP="005D6C83">
                            <w:pPr>
                              <w:spacing w:line="0" w:lineRule="atLeast"/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CF5305" w:rsidRDefault="00CF5305" w:rsidP="005D6C83">
                            <w:pPr>
                              <w:spacing w:line="0" w:lineRule="atLeast"/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CF5305" w:rsidRDefault="00CF5305" w:rsidP="005D6C83">
                            <w:pPr>
                              <w:spacing w:line="0" w:lineRule="atLeast"/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CF5305" w:rsidRDefault="00CF5305" w:rsidP="005D6C83">
                            <w:pPr>
                              <w:spacing w:line="0" w:lineRule="atLeast"/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CF5305" w:rsidRDefault="00CF5305" w:rsidP="005D6C83">
                            <w:pPr>
                              <w:spacing w:line="0" w:lineRule="atLeast"/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CF5305" w:rsidRDefault="00CF5305" w:rsidP="005D6C83">
                            <w:pPr>
                              <w:spacing w:line="0" w:lineRule="atLeast"/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CF5305" w:rsidRPr="00A85E9C" w:rsidRDefault="00CF5305" w:rsidP="005D6C83">
                            <w:pPr>
                              <w:spacing w:line="0" w:lineRule="atLeast"/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A85E9C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博</w:t>
                            </w:r>
                          </w:p>
                          <w:p w:rsidR="00CF5305" w:rsidRPr="00A85E9C" w:rsidRDefault="00CF5305" w:rsidP="005D6C83">
                            <w:pPr>
                              <w:spacing w:line="0" w:lineRule="atLeast"/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A85E9C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士</w:t>
                            </w:r>
                          </w:p>
                          <w:p w:rsidR="00CF5305" w:rsidRPr="00A85E9C" w:rsidRDefault="00CF5305" w:rsidP="005D6C83">
                            <w:pPr>
                              <w:spacing w:line="0" w:lineRule="atLeast"/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A85E9C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學</w:t>
                            </w:r>
                          </w:p>
                          <w:p w:rsidR="00CF5305" w:rsidRPr="00A85E9C" w:rsidRDefault="00CF5305" w:rsidP="005D6C83">
                            <w:pPr>
                              <w:spacing w:line="0" w:lineRule="atLeast"/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A85E9C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位</w:t>
                            </w:r>
                          </w:p>
                          <w:p w:rsidR="00CF5305" w:rsidRPr="00A85E9C" w:rsidRDefault="00CF5305" w:rsidP="005D6C83">
                            <w:pPr>
                              <w:spacing w:line="0" w:lineRule="atLeast"/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A85E9C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學</w:t>
                            </w:r>
                          </w:p>
                          <w:p w:rsidR="00CF5305" w:rsidRPr="00A85E9C" w:rsidRDefault="00CF5305" w:rsidP="005D6C83">
                            <w:pPr>
                              <w:spacing w:line="0" w:lineRule="atLeast"/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A85E9C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程</w:t>
                            </w:r>
                          </w:p>
                          <w:p w:rsidR="00CF5305" w:rsidRDefault="00CF5305" w:rsidP="005D6C83">
                            <w:pPr>
                              <w:spacing w:line="0" w:lineRule="atLeast"/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CF5305" w:rsidRPr="00153940" w:rsidRDefault="00CF5305" w:rsidP="005D6C83">
                            <w:pPr>
                              <w:spacing w:line="0" w:lineRule="atLeast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153940">
                              <w:rPr>
                                <w:rFonts w:hint="eastAsia"/>
                                <w:b/>
                                <w:sz w:val="22"/>
                              </w:rPr>
                              <w:t>博</w:t>
                            </w:r>
                          </w:p>
                          <w:p w:rsidR="00CF5305" w:rsidRPr="00153940" w:rsidRDefault="00CF5305" w:rsidP="005D6C83">
                            <w:pPr>
                              <w:spacing w:line="0" w:lineRule="atLeast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153940">
                              <w:rPr>
                                <w:rFonts w:hint="eastAsia"/>
                                <w:b/>
                                <w:sz w:val="22"/>
                              </w:rPr>
                              <w:t>士</w:t>
                            </w:r>
                          </w:p>
                          <w:p w:rsidR="00CF5305" w:rsidRPr="00153940" w:rsidRDefault="00CF5305" w:rsidP="005D6C83">
                            <w:pPr>
                              <w:spacing w:line="0" w:lineRule="atLeast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153940">
                              <w:rPr>
                                <w:rFonts w:hint="eastAsia"/>
                                <w:b/>
                                <w:sz w:val="22"/>
                              </w:rPr>
                              <w:t>論</w:t>
                            </w:r>
                          </w:p>
                          <w:p w:rsidR="00CF5305" w:rsidRPr="00153940" w:rsidRDefault="00CF5305" w:rsidP="005D6C83">
                            <w:pPr>
                              <w:spacing w:line="0" w:lineRule="atLeast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153940">
                              <w:rPr>
                                <w:rFonts w:hint="eastAsia"/>
                                <w:b/>
                                <w:sz w:val="22"/>
                              </w:rPr>
                              <w:t>文</w:t>
                            </w:r>
                          </w:p>
                          <w:p w:rsidR="00CF5305" w:rsidRPr="00153940" w:rsidRDefault="00CF5305" w:rsidP="005D6C83">
                            <w:pPr>
                              <w:spacing w:line="0" w:lineRule="atLeast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153940">
                              <w:rPr>
                                <w:rFonts w:hint="eastAsia"/>
                                <w:b/>
                                <w:sz w:val="22"/>
                              </w:rPr>
                              <w:t>題</w:t>
                            </w:r>
                          </w:p>
                          <w:p w:rsidR="00CF5305" w:rsidRDefault="00CF5305" w:rsidP="005D6C83">
                            <w:pPr>
                              <w:spacing w:line="0" w:lineRule="atLeast"/>
                              <w:jc w:val="center"/>
                              <w:rPr>
                                <w:sz w:val="22"/>
                              </w:rPr>
                            </w:pPr>
                            <w:r w:rsidRPr="00153940">
                              <w:rPr>
                                <w:rFonts w:hint="eastAsia"/>
                                <w:b/>
                                <w:sz w:val="22"/>
                              </w:rPr>
                              <w:t>目</w:t>
                            </w:r>
                          </w:p>
                          <w:p w:rsidR="00CF5305" w:rsidRDefault="00CF5305" w:rsidP="005D6C83">
                            <w:pPr>
                              <w:spacing w:line="0" w:lineRule="atLeast"/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CF5305" w:rsidRDefault="00CF5305" w:rsidP="005D6C83">
                            <w:pPr>
                              <w:spacing w:line="0" w:lineRule="atLeast"/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CF5305" w:rsidRDefault="00CF5305" w:rsidP="005D6C83">
                            <w:pPr>
                              <w:spacing w:line="0" w:lineRule="atLeast"/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CF5305" w:rsidRDefault="00CF5305" w:rsidP="005D6C83">
                            <w:pPr>
                              <w:spacing w:line="0" w:lineRule="atLeast"/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CF5305" w:rsidRDefault="00CF5305" w:rsidP="005D6C83">
                            <w:pPr>
                              <w:spacing w:line="0" w:lineRule="atLeast"/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CF5305" w:rsidRDefault="00CF5305" w:rsidP="005D6C83">
                            <w:pPr>
                              <w:spacing w:line="0" w:lineRule="atLeast"/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CF5305" w:rsidRPr="00153940" w:rsidRDefault="00CF5305" w:rsidP="005D6C83">
                            <w:pPr>
                              <w:spacing w:line="0" w:lineRule="atLeast"/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CF5305" w:rsidRPr="00476532" w:rsidRDefault="00CF5305" w:rsidP="005D6C83">
                            <w:pPr>
                              <w:spacing w:line="0" w:lineRule="atLeast"/>
                              <w:jc w:val="center"/>
                              <w:rPr>
                                <w:sz w:val="22"/>
                              </w:rPr>
                            </w:pPr>
                            <w:r w:rsidRPr="00476532">
                              <w:rPr>
                                <w:sz w:val="22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2018</w:t>
                            </w:r>
                            <w:r w:rsidRPr="00476532">
                              <w:rPr>
                                <w:sz w:val="22"/>
                              </w:rPr>
                              <w:t>）</w:t>
                            </w:r>
                          </w:p>
                          <w:p w:rsidR="00CF5305" w:rsidRDefault="00CF5305" w:rsidP="005D6C83">
                            <w:pPr>
                              <w:spacing w:line="0" w:lineRule="atLeast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王</w:t>
                            </w:r>
                          </w:p>
                          <w:p w:rsidR="00CF5305" w:rsidRDefault="00CF5305" w:rsidP="005D6C83">
                            <w:pPr>
                              <w:spacing w:line="0" w:lineRule="atLeast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美</w:t>
                            </w:r>
                          </w:p>
                          <w:p w:rsidR="00CF5305" w:rsidRDefault="00CF5305" w:rsidP="005D6C83">
                            <w:pPr>
                              <w:spacing w:line="0" w:lineRule="atLeast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麗</w:t>
                            </w:r>
                          </w:p>
                          <w:p w:rsidR="00CF5305" w:rsidRDefault="00CF5305" w:rsidP="005D6C83">
                            <w:pPr>
                              <w:spacing w:line="0" w:lineRule="atLeast"/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CF5305" w:rsidRDefault="00CF5305" w:rsidP="005D6C83">
                            <w:pPr>
                              <w:spacing w:line="0" w:lineRule="atLeast"/>
                              <w:jc w:val="center"/>
                              <w:rPr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sz w:val="22"/>
                              </w:rPr>
                              <w:t>撰</w:t>
                            </w:r>
                            <w:proofErr w:type="gramEnd"/>
                          </w:p>
                          <w:p w:rsidR="00CF5305" w:rsidRDefault="00CF5305" w:rsidP="005D6C83">
                            <w:pPr>
                              <w:spacing w:line="0" w:lineRule="atLeast"/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CF5305" w:rsidRDefault="00CF5305" w:rsidP="005D6C83">
                            <w:pPr>
                              <w:spacing w:line="0" w:lineRule="atLeast"/>
                              <w:jc w:val="center"/>
                              <w:rPr>
                                <w:rFonts w:ascii="新細明體" w:hAnsi="新細明體"/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rFonts w:ascii="新細明體" w:hAnsi="新細明體" w:hint="eastAsia"/>
                                <w:sz w:val="22"/>
                              </w:rPr>
                              <w:t>┬</w:t>
                            </w:r>
                            <w:proofErr w:type="gramEnd"/>
                          </w:p>
                          <w:p w:rsidR="00CF5305" w:rsidRPr="00476532" w:rsidRDefault="00CF5305" w:rsidP="005D6C83">
                            <w:pPr>
                              <w:spacing w:line="0" w:lineRule="atLeast"/>
                              <w:jc w:val="center"/>
                            </w:pPr>
                            <w:r w:rsidRPr="00476532">
                              <w:t>2.5CM</w:t>
                            </w:r>
                          </w:p>
                          <w:p w:rsidR="00CF5305" w:rsidRPr="00476532" w:rsidRDefault="00CF5305" w:rsidP="005D6C83">
                            <w:pPr>
                              <w:spacing w:line="0" w:lineRule="atLeast"/>
                              <w:jc w:val="center"/>
                            </w:pPr>
                            <w:r w:rsidRPr="00476532">
                              <w:t>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left:0;text-align:left;margin-left:40.5pt;margin-top:23.25pt;width:90pt;height:64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">
                <v:textbox>
                  <w:txbxContent>
                    <w:p w:rsidR="00CF5305" w:rsidRDefault="00CF5305" w:rsidP="005D6C83">
                      <w:pPr>
                        <w:spacing w:line="0" w:lineRule="atLeast"/>
                        <w:jc w:val="center"/>
                        <w:rPr>
                          <w:rFonts w:ascii="新細明體" w:hAnsi="新細明體"/>
                          <w:sz w:val="22"/>
                        </w:rPr>
                      </w:pPr>
                      <w:proofErr w:type="gramStart"/>
                      <w:r>
                        <w:rPr>
                          <w:rFonts w:ascii="新細明體" w:hAnsi="新細明體" w:hint="eastAsia"/>
                          <w:sz w:val="22"/>
                        </w:rPr>
                        <w:t>┬</w:t>
                      </w:r>
                      <w:proofErr w:type="gramEnd"/>
                    </w:p>
                    <w:p w:rsidR="00CF5305" w:rsidRPr="00476532" w:rsidRDefault="00CF5305" w:rsidP="005D6C83">
                      <w:pPr>
                        <w:spacing w:line="0" w:lineRule="atLeast"/>
                        <w:jc w:val="center"/>
                        <w:rPr>
                          <w:sz w:val="22"/>
                        </w:rPr>
                      </w:pPr>
                      <w:r w:rsidRPr="00476532">
                        <w:rPr>
                          <w:sz w:val="22"/>
                        </w:rPr>
                        <w:t>3.5CM</w:t>
                      </w:r>
                    </w:p>
                    <w:p w:rsidR="00CF5305" w:rsidRDefault="00CF5305" w:rsidP="005D6C83">
                      <w:pPr>
                        <w:spacing w:line="0" w:lineRule="atLeast"/>
                        <w:jc w:val="center"/>
                        <w:rPr>
                          <w:sz w:val="22"/>
                        </w:rPr>
                      </w:pPr>
                      <w:proofErr w:type="gramStart"/>
                      <w:r>
                        <w:rPr>
                          <w:rFonts w:ascii="新細明體" w:hAnsi="新細明體" w:hint="eastAsia"/>
                          <w:sz w:val="22"/>
                        </w:rPr>
                        <w:t>┴</w:t>
                      </w:r>
                      <w:proofErr w:type="gramEnd"/>
                    </w:p>
                    <w:p w:rsidR="00CF5305" w:rsidRDefault="00CF5305" w:rsidP="005D6C83">
                      <w:pPr>
                        <w:spacing w:line="0" w:lineRule="atLeast"/>
                        <w:jc w:val="center"/>
                        <w:rPr>
                          <w:sz w:val="22"/>
                        </w:rPr>
                      </w:pPr>
                    </w:p>
                    <w:p w:rsidR="00CF5305" w:rsidRDefault="00CF5305" w:rsidP="005D6C83">
                      <w:pPr>
                        <w:spacing w:line="0" w:lineRule="atLeast"/>
                        <w:jc w:val="center"/>
                        <w:rPr>
                          <w:sz w:val="22"/>
                        </w:rPr>
                      </w:pPr>
                    </w:p>
                    <w:p w:rsidR="00CF5305" w:rsidRDefault="00CF5305" w:rsidP="005D6C83">
                      <w:pPr>
                        <w:spacing w:line="0" w:lineRule="atLeast"/>
                        <w:jc w:val="center"/>
                        <w:rPr>
                          <w:sz w:val="22"/>
                        </w:rPr>
                      </w:pPr>
                    </w:p>
                    <w:p w:rsidR="00CF5305" w:rsidRDefault="00CF5305" w:rsidP="005D6C83">
                      <w:pPr>
                        <w:spacing w:line="0" w:lineRule="atLeast"/>
                        <w:jc w:val="center"/>
                        <w:rPr>
                          <w:sz w:val="22"/>
                        </w:rPr>
                      </w:pPr>
                    </w:p>
                    <w:p w:rsidR="00CF5305" w:rsidRDefault="00CF5305" w:rsidP="005D6C83">
                      <w:pPr>
                        <w:spacing w:line="0" w:lineRule="atLeast"/>
                        <w:jc w:val="center"/>
                        <w:rPr>
                          <w:sz w:val="22"/>
                        </w:rPr>
                      </w:pPr>
                    </w:p>
                    <w:p w:rsidR="00CF5305" w:rsidRDefault="00CF5305" w:rsidP="005D6C83">
                      <w:pPr>
                        <w:spacing w:line="0" w:lineRule="atLeast"/>
                        <w:jc w:val="center"/>
                        <w:rPr>
                          <w:sz w:val="22"/>
                        </w:rPr>
                      </w:pPr>
                    </w:p>
                    <w:p w:rsidR="00CF5305" w:rsidRDefault="00CF5305" w:rsidP="005D6C83">
                      <w:pPr>
                        <w:spacing w:line="0" w:lineRule="atLeast"/>
                        <w:jc w:val="center"/>
                        <w:rPr>
                          <w:sz w:val="22"/>
                        </w:rPr>
                      </w:pPr>
                    </w:p>
                    <w:p w:rsidR="00CF5305" w:rsidRDefault="00CF5305" w:rsidP="005D6C83">
                      <w:pPr>
                        <w:spacing w:line="0" w:lineRule="atLeast"/>
                        <w:jc w:val="center"/>
                        <w:rPr>
                          <w:sz w:val="22"/>
                        </w:rPr>
                      </w:pPr>
                    </w:p>
                    <w:p w:rsidR="00CF5305" w:rsidRDefault="00CF5305" w:rsidP="005D6C83">
                      <w:pPr>
                        <w:spacing w:line="0" w:lineRule="atLeast"/>
                        <w:jc w:val="center"/>
                        <w:rPr>
                          <w:sz w:val="22"/>
                        </w:rPr>
                      </w:pPr>
                    </w:p>
                    <w:p w:rsidR="00CF5305" w:rsidRDefault="00CF5305" w:rsidP="005D6C83">
                      <w:pPr>
                        <w:spacing w:line="0" w:lineRule="atLeast"/>
                        <w:jc w:val="center"/>
                        <w:rPr>
                          <w:sz w:val="22"/>
                        </w:rPr>
                      </w:pPr>
                    </w:p>
                    <w:p w:rsidR="00CF5305" w:rsidRDefault="00CF5305" w:rsidP="005D6C83">
                      <w:pPr>
                        <w:spacing w:line="0" w:lineRule="atLeast"/>
                        <w:jc w:val="center"/>
                        <w:rPr>
                          <w:sz w:val="22"/>
                        </w:rPr>
                      </w:pPr>
                    </w:p>
                    <w:p w:rsidR="00CF5305" w:rsidRDefault="00CF5305" w:rsidP="005D6C83">
                      <w:pPr>
                        <w:spacing w:line="0" w:lineRule="atLeast"/>
                        <w:jc w:val="center"/>
                        <w:rPr>
                          <w:sz w:val="22"/>
                        </w:rPr>
                      </w:pPr>
                    </w:p>
                    <w:p w:rsidR="00CF5305" w:rsidRDefault="00CF5305" w:rsidP="005D6C83">
                      <w:pPr>
                        <w:spacing w:line="0" w:lineRule="atLeast"/>
                        <w:jc w:val="center"/>
                        <w:rPr>
                          <w:sz w:val="22"/>
                        </w:rPr>
                      </w:pPr>
                    </w:p>
                    <w:p w:rsidR="00CF5305" w:rsidRDefault="00CF5305" w:rsidP="005D6C83">
                      <w:pPr>
                        <w:spacing w:line="0" w:lineRule="atLeast"/>
                        <w:jc w:val="center"/>
                        <w:rPr>
                          <w:sz w:val="22"/>
                        </w:rPr>
                      </w:pPr>
                    </w:p>
                    <w:p w:rsidR="00CF5305" w:rsidRPr="00A85E9C" w:rsidRDefault="00CF5305" w:rsidP="005D6C83">
                      <w:pPr>
                        <w:spacing w:line="0" w:lineRule="atLeast"/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  <w:r w:rsidRPr="00A85E9C">
                        <w:rPr>
                          <w:rFonts w:hint="eastAsia"/>
                          <w:color w:val="000000" w:themeColor="text1"/>
                          <w:sz w:val="22"/>
                        </w:rPr>
                        <w:t>博</w:t>
                      </w:r>
                    </w:p>
                    <w:p w:rsidR="00CF5305" w:rsidRPr="00A85E9C" w:rsidRDefault="00CF5305" w:rsidP="005D6C83">
                      <w:pPr>
                        <w:spacing w:line="0" w:lineRule="atLeast"/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  <w:r w:rsidRPr="00A85E9C">
                        <w:rPr>
                          <w:rFonts w:hint="eastAsia"/>
                          <w:color w:val="000000" w:themeColor="text1"/>
                          <w:sz w:val="22"/>
                        </w:rPr>
                        <w:t>士</w:t>
                      </w:r>
                    </w:p>
                    <w:p w:rsidR="00CF5305" w:rsidRPr="00A85E9C" w:rsidRDefault="00CF5305" w:rsidP="005D6C83">
                      <w:pPr>
                        <w:spacing w:line="0" w:lineRule="atLeast"/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  <w:r w:rsidRPr="00A85E9C">
                        <w:rPr>
                          <w:rFonts w:hint="eastAsia"/>
                          <w:color w:val="000000" w:themeColor="text1"/>
                          <w:sz w:val="22"/>
                        </w:rPr>
                        <w:t>學</w:t>
                      </w:r>
                    </w:p>
                    <w:p w:rsidR="00CF5305" w:rsidRPr="00A85E9C" w:rsidRDefault="00CF5305" w:rsidP="005D6C83">
                      <w:pPr>
                        <w:spacing w:line="0" w:lineRule="atLeast"/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  <w:r w:rsidRPr="00A85E9C">
                        <w:rPr>
                          <w:rFonts w:hint="eastAsia"/>
                          <w:color w:val="000000" w:themeColor="text1"/>
                          <w:sz w:val="22"/>
                        </w:rPr>
                        <w:t>位</w:t>
                      </w:r>
                    </w:p>
                    <w:p w:rsidR="00CF5305" w:rsidRPr="00A85E9C" w:rsidRDefault="00CF5305" w:rsidP="005D6C83">
                      <w:pPr>
                        <w:spacing w:line="0" w:lineRule="atLeast"/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  <w:r w:rsidRPr="00A85E9C">
                        <w:rPr>
                          <w:rFonts w:hint="eastAsia"/>
                          <w:color w:val="000000" w:themeColor="text1"/>
                          <w:sz w:val="22"/>
                        </w:rPr>
                        <w:t>學</w:t>
                      </w:r>
                    </w:p>
                    <w:p w:rsidR="00CF5305" w:rsidRPr="00A85E9C" w:rsidRDefault="00CF5305" w:rsidP="005D6C83">
                      <w:pPr>
                        <w:spacing w:line="0" w:lineRule="atLeast"/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  <w:r w:rsidRPr="00A85E9C">
                        <w:rPr>
                          <w:rFonts w:hint="eastAsia"/>
                          <w:color w:val="000000" w:themeColor="text1"/>
                          <w:sz w:val="22"/>
                        </w:rPr>
                        <w:t>程</w:t>
                      </w:r>
                    </w:p>
                    <w:p w:rsidR="00CF5305" w:rsidRDefault="00CF5305" w:rsidP="005D6C83">
                      <w:pPr>
                        <w:spacing w:line="0" w:lineRule="atLeast"/>
                        <w:jc w:val="center"/>
                        <w:rPr>
                          <w:sz w:val="22"/>
                        </w:rPr>
                      </w:pPr>
                    </w:p>
                    <w:p w:rsidR="00CF5305" w:rsidRPr="00153940" w:rsidRDefault="00CF5305" w:rsidP="005D6C83">
                      <w:pPr>
                        <w:spacing w:line="0" w:lineRule="atLeast"/>
                        <w:jc w:val="center"/>
                        <w:rPr>
                          <w:b/>
                          <w:sz w:val="22"/>
                        </w:rPr>
                      </w:pPr>
                      <w:r w:rsidRPr="00153940">
                        <w:rPr>
                          <w:rFonts w:hint="eastAsia"/>
                          <w:b/>
                          <w:sz w:val="22"/>
                        </w:rPr>
                        <w:t>博</w:t>
                      </w:r>
                    </w:p>
                    <w:p w:rsidR="00CF5305" w:rsidRPr="00153940" w:rsidRDefault="00CF5305" w:rsidP="005D6C83">
                      <w:pPr>
                        <w:spacing w:line="0" w:lineRule="atLeast"/>
                        <w:jc w:val="center"/>
                        <w:rPr>
                          <w:b/>
                          <w:sz w:val="22"/>
                        </w:rPr>
                      </w:pPr>
                      <w:r w:rsidRPr="00153940">
                        <w:rPr>
                          <w:rFonts w:hint="eastAsia"/>
                          <w:b/>
                          <w:sz w:val="22"/>
                        </w:rPr>
                        <w:t>士</w:t>
                      </w:r>
                    </w:p>
                    <w:p w:rsidR="00CF5305" w:rsidRPr="00153940" w:rsidRDefault="00CF5305" w:rsidP="005D6C83">
                      <w:pPr>
                        <w:spacing w:line="0" w:lineRule="atLeast"/>
                        <w:jc w:val="center"/>
                        <w:rPr>
                          <w:b/>
                          <w:sz w:val="22"/>
                        </w:rPr>
                      </w:pPr>
                      <w:r w:rsidRPr="00153940">
                        <w:rPr>
                          <w:rFonts w:hint="eastAsia"/>
                          <w:b/>
                          <w:sz w:val="22"/>
                        </w:rPr>
                        <w:t>論</w:t>
                      </w:r>
                    </w:p>
                    <w:p w:rsidR="00CF5305" w:rsidRPr="00153940" w:rsidRDefault="00CF5305" w:rsidP="005D6C83">
                      <w:pPr>
                        <w:spacing w:line="0" w:lineRule="atLeast"/>
                        <w:jc w:val="center"/>
                        <w:rPr>
                          <w:b/>
                          <w:sz w:val="22"/>
                        </w:rPr>
                      </w:pPr>
                      <w:r w:rsidRPr="00153940">
                        <w:rPr>
                          <w:rFonts w:hint="eastAsia"/>
                          <w:b/>
                          <w:sz w:val="22"/>
                        </w:rPr>
                        <w:t>文</w:t>
                      </w:r>
                    </w:p>
                    <w:p w:rsidR="00CF5305" w:rsidRPr="00153940" w:rsidRDefault="00CF5305" w:rsidP="005D6C83">
                      <w:pPr>
                        <w:spacing w:line="0" w:lineRule="atLeast"/>
                        <w:jc w:val="center"/>
                        <w:rPr>
                          <w:b/>
                          <w:sz w:val="22"/>
                        </w:rPr>
                      </w:pPr>
                      <w:r w:rsidRPr="00153940">
                        <w:rPr>
                          <w:rFonts w:hint="eastAsia"/>
                          <w:b/>
                          <w:sz w:val="22"/>
                        </w:rPr>
                        <w:t>題</w:t>
                      </w:r>
                    </w:p>
                    <w:p w:rsidR="00CF5305" w:rsidRDefault="00CF5305" w:rsidP="005D6C83">
                      <w:pPr>
                        <w:spacing w:line="0" w:lineRule="atLeast"/>
                        <w:jc w:val="center"/>
                        <w:rPr>
                          <w:sz w:val="22"/>
                        </w:rPr>
                      </w:pPr>
                      <w:r w:rsidRPr="00153940">
                        <w:rPr>
                          <w:rFonts w:hint="eastAsia"/>
                          <w:b/>
                          <w:sz w:val="22"/>
                        </w:rPr>
                        <w:t>目</w:t>
                      </w:r>
                    </w:p>
                    <w:p w:rsidR="00CF5305" w:rsidRDefault="00CF5305" w:rsidP="005D6C83">
                      <w:pPr>
                        <w:spacing w:line="0" w:lineRule="atLeast"/>
                        <w:jc w:val="center"/>
                        <w:rPr>
                          <w:sz w:val="22"/>
                        </w:rPr>
                      </w:pPr>
                    </w:p>
                    <w:p w:rsidR="00CF5305" w:rsidRDefault="00CF5305" w:rsidP="005D6C83">
                      <w:pPr>
                        <w:spacing w:line="0" w:lineRule="atLeast"/>
                        <w:jc w:val="center"/>
                        <w:rPr>
                          <w:sz w:val="22"/>
                        </w:rPr>
                      </w:pPr>
                    </w:p>
                    <w:p w:rsidR="00CF5305" w:rsidRDefault="00CF5305" w:rsidP="005D6C83">
                      <w:pPr>
                        <w:spacing w:line="0" w:lineRule="atLeast"/>
                        <w:jc w:val="center"/>
                        <w:rPr>
                          <w:sz w:val="22"/>
                        </w:rPr>
                      </w:pPr>
                    </w:p>
                    <w:p w:rsidR="00CF5305" w:rsidRDefault="00CF5305" w:rsidP="005D6C83">
                      <w:pPr>
                        <w:spacing w:line="0" w:lineRule="atLeast"/>
                        <w:jc w:val="center"/>
                        <w:rPr>
                          <w:sz w:val="22"/>
                        </w:rPr>
                      </w:pPr>
                    </w:p>
                    <w:p w:rsidR="00CF5305" w:rsidRDefault="00CF5305" w:rsidP="005D6C83">
                      <w:pPr>
                        <w:spacing w:line="0" w:lineRule="atLeast"/>
                        <w:jc w:val="center"/>
                        <w:rPr>
                          <w:sz w:val="22"/>
                        </w:rPr>
                      </w:pPr>
                    </w:p>
                    <w:p w:rsidR="00CF5305" w:rsidRDefault="00CF5305" w:rsidP="005D6C83">
                      <w:pPr>
                        <w:spacing w:line="0" w:lineRule="atLeast"/>
                        <w:jc w:val="center"/>
                        <w:rPr>
                          <w:sz w:val="22"/>
                        </w:rPr>
                      </w:pPr>
                    </w:p>
                    <w:p w:rsidR="00CF5305" w:rsidRPr="00153940" w:rsidRDefault="00CF5305" w:rsidP="005D6C83">
                      <w:pPr>
                        <w:spacing w:line="0" w:lineRule="atLeast"/>
                        <w:jc w:val="center"/>
                        <w:rPr>
                          <w:sz w:val="22"/>
                        </w:rPr>
                      </w:pPr>
                    </w:p>
                    <w:p w:rsidR="00CF5305" w:rsidRPr="00476532" w:rsidRDefault="00CF5305" w:rsidP="005D6C83">
                      <w:pPr>
                        <w:spacing w:line="0" w:lineRule="atLeast"/>
                        <w:jc w:val="center"/>
                        <w:rPr>
                          <w:sz w:val="22"/>
                        </w:rPr>
                      </w:pPr>
                      <w:r w:rsidRPr="00476532">
                        <w:rPr>
                          <w:sz w:val="22"/>
                        </w:rPr>
                        <w:t>（</w:t>
                      </w:r>
                      <w:r>
                        <w:rPr>
                          <w:rFonts w:hint="eastAsia"/>
                          <w:sz w:val="22"/>
                        </w:rPr>
                        <w:t>2018</w:t>
                      </w:r>
                      <w:r w:rsidRPr="00476532">
                        <w:rPr>
                          <w:sz w:val="22"/>
                        </w:rPr>
                        <w:t>）</w:t>
                      </w:r>
                    </w:p>
                    <w:p w:rsidR="00CF5305" w:rsidRDefault="00CF5305" w:rsidP="005D6C83">
                      <w:pPr>
                        <w:spacing w:line="0" w:lineRule="atLeast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王</w:t>
                      </w:r>
                    </w:p>
                    <w:p w:rsidR="00CF5305" w:rsidRDefault="00CF5305" w:rsidP="005D6C83">
                      <w:pPr>
                        <w:spacing w:line="0" w:lineRule="atLeast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美</w:t>
                      </w:r>
                    </w:p>
                    <w:p w:rsidR="00CF5305" w:rsidRDefault="00CF5305" w:rsidP="005D6C83">
                      <w:pPr>
                        <w:spacing w:line="0" w:lineRule="atLeast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麗</w:t>
                      </w:r>
                    </w:p>
                    <w:p w:rsidR="00CF5305" w:rsidRDefault="00CF5305" w:rsidP="005D6C83">
                      <w:pPr>
                        <w:spacing w:line="0" w:lineRule="atLeast"/>
                        <w:jc w:val="center"/>
                        <w:rPr>
                          <w:sz w:val="22"/>
                        </w:rPr>
                      </w:pPr>
                    </w:p>
                    <w:p w:rsidR="00CF5305" w:rsidRDefault="00CF5305" w:rsidP="005D6C83">
                      <w:pPr>
                        <w:spacing w:line="0" w:lineRule="atLeast"/>
                        <w:jc w:val="center"/>
                        <w:rPr>
                          <w:sz w:val="22"/>
                        </w:rPr>
                      </w:pPr>
                      <w:proofErr w:type="gramStart"/>
                      <w:r>
                        <w:rPr>
                          <w:rFonts w:hint="eastAsia"/>
                          <w:sz w:val="22"/>
                        </w:rPr>
                        <w:t>撰</w:t>
                      </w:r>
                      <w:proofErr w:type="gramEnd"/>
                    </w:p>
                    <w:p w:rsidR="00CF5305" w:rsidRDefault="00CF5305" w:rsidP="005D6C83">
                      <w:pPr>
                        <w:spacing w:line="0" w:lineRule="atLeast"/>
                        <w:jc w:val="center"/>
                        <w:rPr>
                          <w:sz w:val="22"/>
                        </w:rPr>
                      </w:pPr>
                    </w:p>
                    <w:p w:rsidR="00CF5305" w:rsidRDefault="00CF5305" w:rsidP="005D6C83">
                      <w:pPr>
                        <w:spacing w:line="0" w:lineRule="atLeast"/>
                        <w:jc w:val="center"/>
                        <w:rPr>
                          <w:rFonts w:ascii="新細明體" w:hAnsi="新細明體"/>
                          <w:sz w:val="22"/>
                        </w:rPr>
                      </w:pPr>
                      <w:proofErr w:type="gramStart"/>
                      <w:r>
                        <w:rPr>
                          <w:rFonts w:ascii="新細明體" w:hAnsi="新細明體" w:hint="eastAsia"/>
                          <w:sz w:val="22"/>
                        </w:rPr>
                        <w:t>┬</w:t>
                      </w:r>
                      <w:proofErr w:type="gramEnd"/>
                    </w:p>
                    <w:p w:rsidR="00CF5305" w:rsidRPr="00476532" w:rsidRDefault="00CF5305" w:rsidP="005D6C83">
                      <w:pPr>
                        <w:spacing w:line="0" w:lineRule="atLeast"/>
                        <w:jc w:val="center"/>
                      </w:pPr>
                      <w:r w:rsidRPr="00476532">
                        <w:t>2.5CM</w:t>
                      </w:r>
                    </w:p>
                    <w:p w:rsidR="00CF5305" w:rsidRPr="00476532" w:rsidRDefault="00CF5305" w:rsidP="005D6C83">
                      <w:pPr>
                        <w:spacing w:line="0" w:lineRule="atLeast"/>
                        <w:jc w:val="center"/>
                      </w:pPr>
                      <w:r w:rsidRPr="00476532">
                        <w:t>┴</w:t>
                      </w:r>
                    </w:p>
                  </w:txbxContent>
                </v:textbox>
              </v:shape>
            </w:pict>
          </mc:Fallback>
        </mc:AlternateContent>
      </w:r>
    </w:p>
    <w:p w:rsidR="005D6C83" w:rsidRPr="00E766A8" w:rsidRDefault="005D6C83" w:rsidP="005D6C83">
      <w:pPr>
        <w:ind w:left="240" w:hangingChars="100" w:hanging="240"/>
        <w:jc w:val="both"/>
        <w:rPr>
          <w:rFonts w:ascii="Arial Unicode MS" w:eastAsia="微軟正黑體" w:hAnsi="Arial Unicode MS"/>
        </w:rPr>
      </w:pPr>
    </w:p>
    <w:p w:rsidR="005D6C83" w:rsidRPr="00E766A8" w:rsidRDefault="00DE010A" w:rsidP="005D6C83">
      <w:pPr>
        <w:ind w:left="240" w:hangingChars="100" w:hanging="240"/>
        <w:jc w:val="both"/>
        <w:rPr>
          <w:rFonts w:ascii="Arial Unicode MS" w:eastAsia="微軟正黑體" w:hAnsi="Arial Unicode MS"/>
        </w:rPr>
      </w:pPr>
      <w:r>
        <w:rPr>
          <w:rFonts w:ascii="Arial Unicode MS" w:eastAsia="微軟正黑體" w:hAnsi="Arial Unicode M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593725</wp:posOffset>
                </wp:positionH>
                <wp:positionV relativeFrom="paragraph">
                  <wp:posOffset>142875</wp:posOffset>
                </wp:positionV>
                <wp:extent cx="894715" cy="1936750"/>
                <wp:effectExtent l="3175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4715" cy="193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5305" w:rsidRDefault="00CF5305" w:rsidP="005D6C83">
                            <w:pPr>
                              <w:jc w:val="distribute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元智大學</w:t>
                            </w:r>
                          </w:p>
                          <w:p w:rsidR="00CF5305" w:rsidRPr="00A85E9C" w:rsidRDefault="00CF5305" w:rsidP="005D6C83">
                            <w:pPr>
                              <w:jc w:val="distribute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A85E9C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>文化產業與文化政策</w:t>
                            </w:r>
                          </w:p>
                          <w:p w:rsidR="00CF5305" w:rsidRPr="00E16F11" w:rsidRDefault="00CF5305" w:rsidP="005D6C83">
                            <w:pPr>
                              <w:jc w:val="distribute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:rsidR="00CF5305" w:rsidRDefault="00CF5305" w:rsidP="005D6C83">
                            <w:pPr>
                              <w:jc w:val="distribute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F5305" w:rsidRDefault="00CF5305" w:rsidP="005D6C83">
                            <w:pPr>
                              <w:jc w:val="distribute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F5305" w:rsidRDefault="00CF5305" w:rsidP="005D6C83">
                            <w:pPr>
                              <w:jc w:val="distribute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F5305" w:rsidRDefault="00CF5305" w:rsidP="005D6C83">
                            <w:pPr>
                              <w:jc w:val="distribute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F5305" w:rsidRDefault="00CF5305" w:rsidP="005D6C83">
                            <w:pPr>
                              <w:jc w:val="distribute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F5305" w:rsidRDefault="00CF5305" w:rsidP="005D6C83">
                            <w:pPr>
                              <w:jc w:val="distribute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博士論文</w:t>
                            </w:r>
                          </w:p>
                          <w:p w:rsidR="00CF5305" w:rsidRDefault="00CF5305" w:rsidP="005D6C83">
                            <w:pPr>
                              <w:jc w:val="distribute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F5305" w:rsidRDefault="00CF5305" w:rsidP="005D6C83">
                            <w:pPr>
                              <w:jc w:val="distribute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F5305" w:rsidRDefault="00CF5305" w:rsidP="005D6C83">
                            <w:pPr>
                              <w:jc w:val="distribute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F5305" w:rsidRDefault="00CF5305" w:rsidP="005D6C83">
                            <w:pPr>
                              <w:jc w:val="distribute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F5305" w:rsidRDefault="00CF5305" w:rsidP="005D6C83">
                            <w:pPr>
                              <w:jc w:val="distribute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學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left:0;text-align:left;margin-left:46.75pt;margin-top:11.25pt;width:70.45pt;height:15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" filled="f" stroked="f">
                <v:textbox style="layout-flow:vertical-ideographic">
                  <w:txbxContent>
                    <w:p w:rsidR="00CF5305" w:rsidRDefault="00CF5305" w:rsidP="005D6C83">
                      <w:pPr>
                        <w:jc w:val="distribute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元智大學</w:t>
                      </w:r>
                    </w:p>
                    <w:p w:rsidR="00CF5305" w:rsidRPr="00A85E9C" w:rsidRDefault="00CF5305" w:rsidP="005D6C83">
                      <w:pPr>
                        <w:jc w:val="distribute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A85E9C">
                        <w:rPr>
                          <w:rFonts w:hint="eastAsia"/>
                          <w:color w:val="000000" w:themeColor="text1"/>
                          <w:sz w:val="22"/>
                          <w:szCs w:val="22"/>
                        </w:rPr>
                        <w:t>文化產業與文化政策</w:t>
                      </w:r>
                    </w:p>
                    <w:p w:rsidR="00CF5305" w:rsidRPr="00E16F11" w:rsidRDefault="00CF5305" w:rsidP="005D6C83">
                      <w:pPr>
                        <w:jc w:val="distribute"/>
                        <w:rPr>
                          <w:color w:val="FF0000"/>
                          <w:sz w:val="22"/>
                          <w:szCs w:val="22"/>
                        </w:rPr>
                      </w:pPr>
                    </w:p>
                    <w:p w:rsidR="00CF5305" w:rsidRDefault="00CF5305" w:rsidP="005D6C83">
                      <w:pPr>
                        <w:jc w:val="distribute"/>
                        <w:rPr>
                          <w:sz w:val="22"/>
                          <w:szCs w:val="22"/>
                        </w:rPr>
                      </w:pPr>
                    </w:p>
                    <w:p w:rsidR="00CF5305" w:rsidRDefault="00CF5305" w:rsidP="005D6C83">
                      <w:pPr>
                        <w:jc w:val="distribute"/>
                        <w:rPr>
                          <w:sz w:val="22"/>
                          <w:szCs w:val="22"/>
                        </w:rPr>
                      </w:pPr>
                    </w:p>
                    <w:p w:rsidR="00CF5305" w:rsidRDefault="00CF5305" w:rsidP="005D6C83">
                      <w:pPr>
                        <w:jc w:val="distribute"/>
                        <w:rPr>
                          <w:sz w:val="22"/>
                          <w:szCs w:val="22"/>
                        </w:rPr>
                      </w:pPr>
                    </w:p>
                    <w:p w:rsidR="00CF5305" w:rsidRDefault="00CF5305" w:rsidP="005D6C83">
                      <w:pPr>
                        <w:jc w:val="distribute"/>
                        <w:rPr>
                          <w:sz w:val="22"/>
                          <w:szCs w:val="22"/>
                        </w:rPr>
                      </w:pPr>
                    </w:p>
                    <w:p w:rsidR="00CF5305" w:rsidRDefault="00CF5305" w:rsidP="005D6C83">
                      <w:pPr>
                        <w:jc w:val="distribute"/>
                        <w:rPr>
                          <w:sz w:val="22"/>
                          <w:szCs w:val="22"/>
                        </w:rPr>
                      </w:pPr>
                    </w:p>
                    <w:p w:rsidR="00CF5305" w:rsidRDefault="00CF5305" w:rsidP="005D6C83">
                      <w:pPr>
                        <w:jc w:val="distribute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博士論文</w:t>
                      </w:r>
                    </w:p>
                    <w:p w:rsidR="00CF5305" w:rsidRDefault="00CF5305" w:rsidP="005D6C83">
                      <w:pPr>
                        <w:jc w:val="distribute"/>
                        <w:rPr>
                          <w:sz w:val="22"/>
                          <w:szCs w:val="22"/>
                        </w:rPr>
                      </w:pPr>
                    </w:p>
                    <w:p w:rsidR="00CF5305" w:rsidRDefault="00CF5305" w:rsidP="005D6C83">
                      <w:pPr>
                        <w:jc w:val="distribute"/>
                        <w:rPr>
                          <w:sz w:val="22"/>
                          <w:szCs w:val="22"/>
                        </w:rPr>
                      </w:pPr>
                    </w:p>
                    <w:p w:rsidR="00CF5305" w:rsidRDefault="00CF5305" w:rsidP="005D6C83">
                      <w:pPr>
                        <w:jc w:val="distribute"/>
                        <w:rPr>
                          <w:sz w:val="22"/>
                          <w:szCs w:val="22"/>
                        </w:rPr>
                      </w:pPr>
                    </w:p>
                    <w:p w:rsidR="00CF5305" w:rsidRDefault="00CF5305" w:rsidP="005D6C83">
                      <w:pPr>
                        <w:jc w:val="distribute"/>
                        <w:rPr>
                          <w:sz w:val="22"/>
                          <w:szCs w:val="22"/>
                        </w:rPr>
                      </w:pPr>
                    </w:p>
                    <w:p w:rsidR="00CF5305" w:rsidRDefault="00CF5305" w:rsidP="005D6C83">
                      <w:pPr>
                        <w:jc w:val="distribute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學</w:t>
                      </w:r>
                    </w:p>
                  </w:txbxContent>
                </v:textbox>
              </v:shape>
            </w:pict>
          </mc:Fallback>
        </mc:AlternateContent>
      </w:r>
    </w:p>
    <w:p w:rsidR="005D6C83" w:rsidRPr="00E766A8" w:rsidRDefault="005D6C83" w:rsidP="005D6C83">
      <w:pPr>
        <w:ind w:left="240" w:hangingChars="100" w:hanging="240"/>
        <w:rPr>
          <w:rFonts w:ascii="Arial Unicode MS" w:eastAsia="微軟正黑體" w:hAnsi="Arial Unicode MS"/>
        </w:rPr>
      </w:pPr>
      <w:r w:rsidRPr="00E766A8">
        <w:rPr>
          <w:rFonts w:ascii="Arial Unicode MS" w:eastAsia="微軟正黑體" w:hAnsi="Arial Unicode MS" w:hint="eastAsia"/>
        </w:rPr>
        <w:t xml:space="preserve">                        </w:t>
      </w:r>
    </w:p>
    <w:p w:rsidR="005D6C83" w:rsidRPr="00E766A8" w:rsidRDefault="005D6C83" w:rsidP="005D6C83">
      <w:pPr>
        <w:rPr>
          <w:rFonts w:ascii="Arial Unicode MS" w:eastAsia="微軟正黑體" w:hAnsi="Arial Unicode MS"/>
          <w:b/>
          <w:sz w:val="32"/>
        </w:rPr>
      </w:pPr>
    </w:p>
    <w:p w:rsidR="005D6C83" w:rsidRPr="00E766A8" w:rsidRDefault="005D6C83" w:rsidP="005D6C83">
      <w:pPr>
        <w:rPr>
          <w:rFonts w:ascii="Arial Unicode MS" w:eastAsia="微軟正黑體" w:hAnsi="Arial Unicode MS"/>
          <w:b/>
          <w:sz w:val="32"/>
        </w:rPr>
      </w:pPr>
    </w:p>
    <w:p w:rsidR="005D6C83" w:rsidRPr="00E766A8" w:rsidRDefault="005D6C83" w:rsidP="005D6C83">
      <w:pPr>
        <w:rPr>
          <w:rFonts w:ascii="Arial Unicode MS" w:eastAsia="微軟正黑體" w:hAnsi="Arial Unicode MS"/>
          <w:b/>
          <w:sz w:val="32"/>
        </w:rPr>
      </w:pPr>
    </w:p>
    <w:p w:rsidR="005D6C83" w:rsidRPr="00E766A8" w:rsidRDefault="005D6C83" w:rsidP="005D6C83">
      <w:pPr>
        <w:rPr>
          <w:rFonts w:ascii="Arial Unicode MS" w:eastAsia="微軟正黑體" w:hAnsi="Arial Unicode MS"/>
          <w:b/>
          <w:sz w:val="32"/>
        </w:rPr>
      </w:pPr>
    </w:p>
    <w:p w:rsidR="005D6C83" w:rsidRPr="00E766A8" w:rsidRDefault="005D6C83" w:rsidP="005D6C83">
      <w:pPr>
        <w:rPr>
          <w:rFonts w:ascii="Arial Unicode MS" w:eastAsia="微軟正黑體" w:hAnsi="Arial Unicode MS"/>
          <w:b/>
          <w:sz w:val="32"/>
        </w:rPr>
      </w:pPr>
    </w:p>
    <w:p w:rsidR="005D6C83" w:rsidRPr="00E766A8" w:rsidRDefault="005D6C83" w:rsidP="005D6C83">
      <w:pPr>
        <w:rPr>
          <w:rFonts w:ascii="Arial Unicode MS" w:eastAsia="微軟正黑體" w:hAnsi="Arial Unicode MS"/>
          <w:b/>
          <w:sz w:val="32"/>
        </w:rPr>
      </w:pPr>
    </w:p>
    <w:p w:rsidR="005D6C83" w:rsidRPr="00E766A8" w:rsidRDefault="005D6C83" w:rsidP="005D6C83">
      <w:pPr>
        <w:rPr>
          <w:rFonts w:ascii="Arial Unicode MS" w:eastAsia="微軟正黑體" w:hAnsi="Arial Unicode MS"/>
          <w:b/>
          <w:sz w:val="32"/>
        </w:rPr>
      </w:pPr>
    </w:p>
    <w:p w:rsidR="005D6C83" w:rsidRPr="00E766A8" w:rsidRDefault="005D6C83" w:rsidP="005D6C83">
      <w:pPr>
        <w:rPr>
          <w:rFonts w:ascii="Arial Unicode MS" w:eastAsia="微軟正黑體" w:hAnsi="Arial Unicode MS"/>
          <w:b/>
          <w:sz w:val="32"/>
        </w:rPr>
      </w:pPr>
    </w:p>
    <w:p w:rsidR="005D6C83" w:rsidRPr="00E766A8" w:rsidRDefault="005D6C83" w:rsidP="005D6C83">
      <w:pPr>
        <w:rPr>
          <w:rFonts w:ascii="Arial Unicode MS" w:eastAsia="微軟正黑體" w:hAnsi="Arial Unicode MS"/>
          <w:b/>
          <w:sz w:val="32"/>
        </w:rPr>
      </w:pPr>
    </w:p>
    <w:p w:rsidR="005D6C83" w:rsidRPr="00E766A8" w:rsidRDefault="005D6C83" w:rsidP="005D6C83">
      <w:pPr>
        <w:rPr>
          <w:rFonts w:ascii="Arial Unicode MS" w:eastAsia="微軟正黑體" w:hAnsi="Arial Unicode MS"/>
          <w:b/>
          <w:sz w:val="32"/>
        </w:rPr>
      </w:pPr>
    </w:p>
    <w:p w:rsidR="005D6C83" w:rsidRPr="00E766A8" w:rsidRDefault="005D6C83" w:rsidP="005D6C83">
      <w:pPr>
        <w:rPr>
          <w:rFonts w:ascii="Arial Unicode MS" w:eastAsia="微軟正黑體" w:hAnsi="Arial Unicode MS"/>
          <w:b/>
          <w:sz w:val="32"/>
        </w:rPr>
      </w:pPr>
    </w:p>
    <w:p w:rsidR="005D6C83" w:rsidRPr="00E766A8" w:rsidRDefault="005D6C83" w:rsidP="005D6C83">
      <w:pPr>
        <w:rPr>
          <w:rFonts w:ascii="Arial Unicode MS" w:eastAsia="微軟正黑體" w:hAnsi="Arial Unicode MS"/>
          <w:b/>
          <w:sz w:val="32"/>
        </w:rPr>
      </w:pPr>
    </w:p>
    <w:p w:rsidR="005D6C83" w:rsidRPr="00E766A8" w:rsidRDefault="00DE010A" w:rsidP="005D6C83">
      <w:pPr>
        <w:rPr>
          <w:rFonts w:ascii="Arial Unicode MS" w:eastAsia="微軟正黑體" w:hAnsi="Arial Unicode MS"/>
          <w:b/>
          <w:sz w:val="32"/>
        </w:rPr>
      </w:pPr>
      <w:r>
        <w:rPr>
          <w:rFonts w:ascii="Arial Unicode MS" w:eastAsia="微軟正黑體" w:hAnsi="Arial Unicode MS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676275</wp:posOffset>
                </wp:positionV>
                <wp:extent cx="800100" cy="571500"/>
                <wp:effectExtent l="47625" t="57150" r="9525" b="9525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001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53.25pt" to="171pt,9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">
                <v:stroke endarrow="block"/>
              </v:line>
            </w:pict>
          </mc:Fallback>
        </mc:AlternateContent>
      </w:r>
    </w:p>
    <w:p w:rsidR="005D6C83" w:rsidRPr="00E766A8" w:rsidRDefault="005D6C83" w:rsidP="005D6C83">
      <w:pPr>
        <w:rPr>
          <w:rFonts w:ascii="Arial Unicode MS" w:eastAsia="微軟正黑體" w:hAnsi="Arial Unicode MS"/>
          <w:b/>
          <w:sz w:val="20"/>
          <w:szCs w:val="20"/>
        </w:rPr>
      </w:pPr>
    </w:p>
    <w:p w:rsidR="005D6C83" w:rsidRPr="00E766A8" w:rsidRDefault="005D6C83" w:rsidP="005D6C83">
      <w:pPr>
        <w:rPr>
          <w:rFonts w:ascii="Arial Unicode MS" w:eastAsia="微軟正黑體" w:hAnsi="Arial Unicode MS"/>
          <w:bCs/>
        </w:rPr>
      </w:pPr>
      <w:r w:rsidRPr="00E766A8">
        <w:rPr>
          <w:rFonts w:ascii="Arial Unicode MS" w:eastAsia="微軟正黑體" w:hAnsi="Arial Unicode MS" w:hint="eastAsia"/>
          <w:b/>
          <w:sz w:val="32"/>
        </w:rPr>
        <w:t xml:space="preserve">                   </w:t>
      </w:r>
      <w:r w:rsidRPr="00E766A8">
        <w:rPr>
          <w:rFonts w:ascii="Arial Unicode MS" w:eastAsia="微軟正黑體" w:hAnsi="Arial Unicode MS" w:hint="eastAsia"/>
          <w:bCs/>
        </w:rPr>
        <w:t>加註畢業學年度</w:t>
      </w:r>
    </w:p>
    <w:p w:rsidR="005D6C83" w:rsidRPr="00E766A8" w:rsidRDefault="005D6C83" w:rsidP="005D6C83">
      <w:pPr>
        <w:pStyle w:val="2"/>
        <w:rPr>
          <w:szCs w:val="28"/>
        </w:rPr>
      </w:pPr>
      <w:bookmarkStart w:id="14" w:name="_Toc460097816"/>
      <w:r w:rsidRPr="00E766A8">
        <w:rPr>
          <w:bdr w:val="single" w:sz="4" w:space="0" w:color="auto"/>
        </w:rPr>
        <w:lastRenderedPageBreak/>
        <w:t>附表</w:t>
      </w:r>
      <w:r w:rsidRPr="00E766A8">
        <w:rPr>
          <w:bdr w:val="single" w:sz="4" w:space="0" w:color="auto"/>
        </w:rPr>
        <w:t>C</w:t>
      </w:r>
      <w:r w:rsidRPr="00E766A8">
        <w:rPr>
          <w:rFonts w:hint="eastAsia"/>
          <w:bdr w:val="single" w:sz="4" w:space="0" w:color="auto"/>
        </w:rPr>
        <w:t>：論文內頁口試審定證明</w:t>
      </w:r>
      <w:bookmarkEnd w:id="14"/>
      <w:r w:rsidRPr="00E766A8">
        <w:t xml:space="preserve"> </w:t>
      </w:r>
    </w:p>
    <w:p w:rsidR="005D6C83" w:rsidRPr="00E766A8" w:rsidRDefault="00DE010A" w:rsidP="005D6C83">
      <w:pPr>
        <w:jc w:val="center"/>
        <w:rPr>
          <w:rFonts w:eastAsia="標楷體"/>
          <w:sz w:val="48"/>
          <w:szCs w:val="48"/>
        </w:rPr>
      </w:pPr>
      <w:r>
        <w:rPr>
          <w:rFonts w:eastAsia="標楷體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2684145</wp:posOffset>
                </wp:positionH>
                <wp:positionV relativeFrom="paragraph">
                  <wp:posOffset>64135</wp:posOffset>
                </wp:positionV>
                <wp:extent cx="469900" cy="927100"/>
                <wp:effectExtent l="0" t="0" r="0" b="0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00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5305" w:rsidRPr="00121784" w:rsidRDefault="00CF5305" w:rsidP="005D6C83">
                            <w:pPr>
                              <w:spacing w:line="240" w:lineRule="atLeast"/>
                              <w:rPr>
                                <w:rFonts w:eastAsia="標楷體"/>
                                <w:sz w:val="48"/>
                                <w:szCs w:val="48"/>
                              </w:rPr>
                            </w:pPr>
                            <w:r w:rsidRPr="00121784">
                              <w:rPr>
                                <w:rFonts w:eastAsia="標楷體" w:hint="eastAsia"/>
                                <w:sz w:val="48"/>
                                <w:szCs w:val="48"/>
                              </w:rPr>
                              <w:t>博</w:t>
                            </w:r>
                          </w:p>
                          <w:p w:rsidR="00CF5305" w:rsidRPr="00121784" w:rsidRDefault="00CF5305" w:rsidP="005D6C83">
                            <w:pPr>
                              <w:spacing w:line="240" w:lineRule="atLeast"/>
                              <w:rPr>
                                <w:sz w:val="48"/>
                                <w:szCs w:val="48"/>
                              </w:rPr>
                            </w:pPr>
                            <w:proofErr w:type="gramStart"/>
                            <w:r w:rsidRPr="00121784">
                              <w:rPr>
                                <w:rFonts w:eastAsia="標楷體" w:hint="eastAsia"/>
                                <w:sz w:val="48"/>
                                <w:szCs w:val="48"/>
                              </w:rPr>
                              <w:t>碩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2" type="#_x0000_t202" style="position:absolute;left:0;text-align:left;margin-left:211.35pt;margin-top:5.05pt;width:37pt;height:7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a8xtwIAAMA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" filled="f" stroked="f">
                <v:textbox>
                  <w:txbxContent>
                    <w:p w:rsidR="00CF5305" w:rsidRPr="00121784" w:rsidRDefault="00CF5305" w:rsidP="005D6C83">
                      <w:pPr>
                        <w:spacing w:line="240" w:lineRule="atLeast"/>
                        <w:rPr>
                          <w:rFonts w:eastAsia="標楷體"/>
                          <w:sz w:val="48"/>
                          <w:szCs w:val="48"/>
                        </w:rPr>
                      </w:pPr>
                      <w:r w:rsidRPr="00121784">
                        <w:rPr>
                          <w:rFonts w:eastAsia="標楷體" w:hint="eastAsia"/>
                          <w:sz w:val="48"/>
                          <w:szCs w:val="48"/>
                        </w:rPr>
                        <w:t>博</w:t>
                      </w:r>
                    </w:p>
                    <w:p w:rsidR="00CF5305" w:rsidRPr="00121784" w:rsidRDefault="00CF5305" w:rsidP="005D6C83">
                      <w:pPr>
                        <w:spacing w:line="240" w:lineRule="atLeast"/>
                        <w:rPr>
                          <w:sz w:val="48"/>
                          <w:szCs w:val="48"/>
                        </w:rPr>
                      </w:pPr>
                      <w:proofErr w:type="gramStart"/>
                      <w:r w:rsidRPr="00121784">
                        <w:rPr>
                          <w:rFonts w:eastAsia="標楷體" w:hint="eastAsia"/>
                          <w:sz w:val="48"/>
                          <w:szCs w:val="48"/>
                        </w:rPr>
                        <w:t>碩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5D6C83" w:rsidRPr="00E766A8" w:rsidRDefault="005D6C83" w:rsidP="005D6C83">
      <w:pPr>
        <w:jc w:val="center"/>
        <w:rPr>
          <w:rFonts w:eastAsia="標楷體"/>
          <w:sz w:val="48"/>
          <w:szCs w:val="48"/>
        </w:rPr>
      </w:pPr>
      <w:r w:rsidRPr="00E766A8">
        <w:rPr>
          <w:rFonts w:eastAsia="標楷體" w:hint="eastAsia"/>
          <w:sz w:val="48"/>
          <w:szCs w:val="48"/>
        </w:rPr>
        <w:t>元智大學　士班研究生</w:t>
      </w:r>
    </w:p>
    <w:p w:rsidR="005D6C83" w:rsidRPr="00E766A8" w:rsidRDefault="005D6C83" w:rsidP="005D6C83">
      <w:pPr>
        <w:jc w:val="center"/>
        <w:rPr>
          <w:rFonts w:eastAsia="標楷體"/>
          <w:sz w:val="48"/>
          <w:szCs w:val="48"/>
        </w:rPr>
      </w:pPr>
      <w:r w:rsidRPr="00E766A8">
        <w:rPr>
          <w:rFonts w:eastAsia="標楷體"/>
          <w:sz w:val="48"/>
          <w:szCs w:val="48"/>
        </w:rPr>
        <w:t>論文口試委員審定書</w:t>
      </w:r>
    </w:p>
    <w:p w:rsidR="005D6C83" w:rsidRPr="00E766A8" w:rsidRDefault="005D6C83" w:rsidP="005D6C83">
      <w:pPr>
        <w:jc w:val="center"/>
        <w:rPr>
          <w:rFonts w:eastAsia="標楷體"/>
          <w:spacing w:val="60"/>
          <w:sz w:val="32"/>
        </w:rPr>
      </w:pPr>
      <w:r w:rsidRPr="00E766A8">
        <w:rPr>
          <w:rFonts w:eastAsia="標楷體" w:hint="eastAsia"/>
          <w:spacing w:val="60"/>
          <w:sz w:val="32"/>
        </w:rPr>
        <w:t>第</w:t>
      </w:r>
      <w:r w:rsidRPr="00E766A8">
        <w:rPr>
          <w:rFonts w:eastAsia="標楷體" w:hint="eastAsia"/>
          <w:spacing w:val="60"/>
          <w:sz w:val="32"/>
        </w:rPr>
        <w:t xml:space="preserve">    </w:t>
      </w:r>
      <w:r w:rsidRPr="00E766A8">
        <w:rPr>
          <w:rFonts w:eastAsia="標楷體" w:hint="eastAsia"/>
          <w:spacing w:val="60"/>
          <w:sz w:val="32"/>
        </w:rPr>
        <w:t>學年度第</w:t>
      </w:r>
      <w:r w:rsidRPr="00E766A8">
        <w:rPr>
          <w:rFonts w:eastAsia="標楷體" w:hint="eastAsia"/>
          <w:spacing w:val="60"/>
          <w:sz w:val="32"/>
        </w:rPr>
        <w:t xml:space="preserve">    </w:t>
      </w:r>
      <w:r w:rsidRPr="00E766A8">
        <w:rPr>
          <w:rFonts w:eastAsia="標楷體" w:hint="eastAsia"/>
          <w:spacing w:val="60"/>
          <w:sz w:val="32"/>
        </w:rPr>
        <w:t>學期</w:t>
      </w:r>
    </w:p>
    <w:p w:rsidR="005D6C83" w:rsidRPr="00E766A8" w:rsidRDefault="005D6C83" w:rsidP="005D6C83">
      <w:pPr>
        <w:jc w:val="center"/>
        <w:rPr>
          <w:rFonts w:eastAsia="標楷體"/>
          <w:spacing w:val="60"/>
          <w:sz w:val="32"/>
        </w:rPr>
      </w:pPr>
    </w:p>
    <w:p w:rsidR="005D6C83" w:rsidRPr="00E766A8" w:rsidRDefault="005D6C83" w:rsidP="005D6C83">
      <w:pPr>
        <w:ind w:leftChars="200" w:left="480" w:rightChars="200" w:right="480"/>
        <w:rPr>
          <w:rFonts w:eastAsia="標楷體"/>
          <w:sz w:val="36"/>
          <w:szCs w:val="36"/>
        </w:rPr>
      </w:pPr>
      <w:r w:rsidRPr="00E766A8">
        <w:rPr>
          <w:rFonts w:eastAsia="標楷體"/>
          <w:sz w:val="36"/>
          <w:szCs w:val="36"/>
          <w:u w:val="single"/>
        </w:rPr>
        <w:t>人文社會學院</w:t>
      </w:r>
      <w:r w:rsidRPr="00E766A8">
        <w:rPr>
          <w:rFonts w:eastAsia="標楷體" w:hint="eastAsia"/>
          <w:sz w:val="36"/>
          <w:szCs w:val="36"/>
          <w:u w:val="single"/>
        </w:rPr>
        <w:t xml:space="preserve"> </w:t>
      </w:r>
      <w:r w:rsidRPr="00E766A8">
        <w:rPr>
          <w:rFonts w:eastAsia="標楷體"/>
          <w:sz w:val="36"/>
          <w:szCs w:val="36"/>
          <w:u w:val="single"/>
        </w:rPr>
        <w:t>「文化產業與文化政策」</w:t>
      </w:r>
      <w:r w:rsidRPr="00E766A8">
        <w:rPr>
          <w:rFonts w:eastAsia="標楷體" w:hint="eastAsia"/>
          <w:sz w:val="36"/>
          <w:szCs w:val="36"/>
          <w:u w:val="single"/>
        </w:rPr>
        <w:t xml:space="preserve"> </w:t>
      </w:r>
      <w:r w:rsidRPr="00E766A8">
        <w:rPr>
          <w:rFonts w:eastAsia="標楷體"/>
          <w:sz w:val="36"/>
          <w:szCs w:val="36"/>
          <w:u w:val="single"/>
        </w:rPr>
        <w:t>博士學位學程</w:t>
      </w:r>
    </w:p>
    <w:p w:rsidR="005D6C83" w:rsidRPr="00E766A8" w:rsidRDefault="005D6C83" w:rsidP="005D6C83">
      <w:pPr>
        <w:ind w:leftChars="200" w:left="480" w:rightChars="200" w:right="480"/>
        <w:rPr>
          <w:rFonts w:eastAsia="標楷體"/>
          <w:sz w:val="36"/>
          <w:szCs w:val="36"/>
        </w:rPr>
      </w:pPr>
      <w:r w:rsidRPr="00E766A8">
        <w:rPr>
          <w:rFonts w:eastAsia="標楷體" w:hint="eastAsia"/>
          <w:sz w:val="36"/>
          <w:szCs w:val="36"/>
          <w:u w:val="single"/>
        </w:rPr>
        <w:t xml:space="preserve">         </w:t>
      </w:r>
      <w:r w:rsidRPr="00E766A8">
        <w:rPr>
          <w:rFonts w:eastAsia="標楷體" w:hint="eastAsia"/>
          <w:sz w:val="36"/>
          <w:szCs w:val="36"/>
          <w:u w:val="single"/>
        </w:rPr>
        <w:t xml:space="preserve">　</w:t>
      </w:r>
      <w:r w:rsidRPr="00E766A8">
        <w:rPr>
          <w:rFonts w:eastAsia="標楷體" w:hint="eastAsia"/>
          <w:sz w:val="36"/>
          <w:szCs w:val="36"/>
          <w:u w:val="single"/>
        </w:rPr>
        <w:t xml:space="preserve">     </w:t>
      </w:r>
      <w:r w:rsidRPr="00E766A8">
        <w:rPr>
          <w:rFonts w:eastAsia="標楷體" w:hint="eastAsia"/>
          <w:sz w:val="36"/>
          <w:szCs w:val="36"/>
        </w:rPr>
        <w:t>君，</w:t>
      </w:r>
      <w:r w:rsidRPr="00E766A8">
        <w:rPr>
          <w:rFonts w:eastAsia="標楷體"/>
          <w:sz w:val="36"/>
          <w:szCs w:val="36"/>
        </w:rPr>
        <w:t>學號</w:t>
      </w:r>
      <w:r w:rsidRPr="00E766A8">
        <w:rPr>
          <w:rFonts w:eastAsia="標楷體" w:hint="eastAsia"/>
          <w:sz w:val="36"/>
          <w:szCs w:val="36"/>
          <w:u w:val="single"/>
        </w:rPr>
        <w:t xml:space="preserve">         </w:t>
      </w:r>
      <w:r w:rsidRPr="00E766A8">
        <w:rPr>
          <w:rFonts w:eastAsia="標楷體" w:hint="eastAsia"/>
          <w:sz w:val="36"/>
          <w:szCs w:val="36"/>
          <w:u w:val="single"/>
        </w:rPr>
        <w:t xml:space="preserve">　</w:t>
      </w:r>
      <w:r w:rsidRPr="00E766A8">
        <w:rPr>
          <w:rFonts w:eastAsia="標楷體" w:hint="eastAsia"/>
          <w:sz w:val="36"/>
          <w:szCs w:val="36"/>
        </w:rPr>
        <w:t>，所</w:t>
      </w:r>
      <w:r w:rsidRPr="00E766A8">
        <w:rPr>
          <w:rFonts w:eastAsia="標楷體"/>
          <w:sz w:val="36"/>
          <w:szCs w:val="36"/>
        </w:rPr>
        <w:t>提</w:t>
      </w:r>
      <w:r w:rsidRPr="00E766A8">
        <w:rPr>
          <w:rFonts w:eastAsia="標楷體" w:hint="eastAsia"/>
          <w:sz w:val="36"/>
          <w:szCs w:val="36"/>
        </w:rPr>
        <w:t>之論文</w:t>
      </w:r>
    </w:p>
    <w:p w:rsidR="005D6C83" w:rsidRPr="00E766A8" w:rsidRDefault="005D6C83" w:rsidP="005D6C83">
      <w:pPr>
        <w:ind w:leftChars="200" w:left="480" w:rightChars="200" w:right="480"/>
        <w:rPr>
          <w:rFonts w:eastAsia="標楷體"/>
          <w:sz w:val="40"/>
          <w:u w:val="single"/>
        </w:rPr>
      </w:pPr>
      <w:r w:rsidRPr="00E766A8">
        <w:rPr>
          <w:rFonts w:eastAsia="標楷體"/>
          <w:noProof/>
          <w:sz w:val="36"/>
          <w:szCs w:val="36"/>
          <w:u w:val="single"/>
        </w:rPr>
        <w:t xml:space="preserve">                 </w:t>
      </w:r>
      <w:r w:rsidRPr="00E766A8">
        <w:rPr>
          <w:rFonts w:eastAsia="標楷體" w:hint="eastAsia"/>
          <w:noProof/>
          <w:sz w:val="36"/>
          <w:szCs w:val="36"/>
          <w:u w:val="single"/>
        </w:rPr>
        <w:t xml:space="preserve">           </w:t>
      </w:r>
      <w:r w:rsidRPr="00E766A8">
        <w:rPr>
          <w:rFonts w:eastAsia="標楷體"/>
          <w:noProof/>
          <w:sz w:val="36"/>
          <w:szCs w:val="36"/>
          <w:u w:val="single"/>
        </w:rPr>
        <w:t xml:space="preserve">        </w:t>
      </w:r>
      <w:r w:rsidRPr="00E766A8">
        <w:rPr>
          <w:rFonts w:eastAsia="標楷體" w:hint="eastAsia"/>
          <w:noProof/>
          <w:sz w:val="36"/>
          <w:szCs w:val="36"/>
          <w:u w:val="single"/>
        </w:rPr>
        <w:t xml:space="preserve">    </w:t>
      </w:r>
      <w:r w:rsidRPr="00E766A8">
        <w:rPr>
          <w:rFonts w:eastAsia="標楷體"/>
          <w:noProof/>
          <w:sz w:val="36"/>
          <w:szCs w:val="36"/>
          <w:u w:val="single"/>
        </w:rPr>
        <w:t xml:space="preserve">    </w:t>
      </w:r>
      <w:r w:rsidRPr="00E766A8">
        <w:rPr>
          <w:rFonts w:eastAsia="標楷體" w:hint="eastAsia"/>
          <w:noProof/>
          <w:sz w:val="36"/>
          <w:szCs w:val="36"/>
          <w:u w:val="single"/>
        </w:rPr>
        <w:t xml:space="preserve">  </w:t>
      </w:r>
      <w:r w:rsidRPr="00E766A8">
        <w:rPr>
          <w:rFonts w:eastAsia="標楷體"/>
          <w:noProof/>
          <w:sz w:val="36"/>
          <w:szCs w:val="36"/>
          <w:u w:val="single"/>
        </w:rPr>
        <w:t xml:space="preserve">  </w:t>
      </w:r>
    </w:p>
    <w:p w:rsidR="005D6C83" w:rsidRPr="00E766A8" w:rsidRDefault="005D6C83" w:rsidP="005D6C83">
      <w:pPr>
        <w:ind w:leftChars="200" w:left="480" w:rightChars="200" w:right="480"/>
        <w:jc w:val="center"/>
        <w:rPr>
          <w:rFonts w:eastAsia="標楷體"/>
        </w:rPr>
      </w:pPr>
      <w:r w:rsidRPr="00E766A8">
        <w:rPr>
          <w:rFonts w:eastAsia="標楷體" w:hint="eastAsia"/>
        </w:rPr>
        <w:t>（題</w:t>
      </w:r>
      <w:r w:rsidRPr="00E766A8">
        <w:rPr>
          <w:rFonts w:eastAsia="標楷體" w:hint="eastAsia"/>
        </w:rPr>
        <w:t xml:space="preserve">  </w:t>
      </w:r>
      <w:r w:rsidRPr="00E766A8">
        <w:rPr>
          <w:rFonts w:eastAsia="標楷體" w:hint="eastAsia"/>
        </w:rPr>
        <w:t>目）</w:t>
      </w:r>
    </w:p>
    <w:p w:rsidR="005D6C83" w:rsidRPr="00E766A8" w:rsidRDefault="005D6C83" w:rsidP="005D6C83">
      <w:pPr>
        <w:ind w:leftChars="200" w:left="480" w:rightChars="200" w:right="480"/>
        <w:rPr>
          <w:rFonts w:eastAsia="標楷體"/>
          <w:sz w:val="36"/>
          <w:szCs w:val="36"/>
        </w:rPr>
      </w:pPr>
      <w:r w:rsidRPr="00E766A8">
        <w:rPr>
          <w:rFonts w:eastAsia="標楷體"/>
          <w:sz w:val="36"/>
          <w:szCs w:val="36"/>
        </w:rPr>
        <w:t>經本委員會審議，</w:t>
      </w:r>
      <w:r w:rsidRPr="00E766A8">
        <w:rPr>
          <w:rFonts w:eastAsia="標楷體" w:hint="eastAsia"/>
          <w:sz w:val="36"/>
          <w:szCs w:val="36"/>
        </w:rPr>
        <w:t>認為</w:t>
      </w:r>
      <w:r w:rsidRPr="00E766A8">
        <w:rPr>
          <w:rFonts w:eastAsia="標楷體"/>
          <w:sz w:val="36"/>
          <w:szCs w:val="36"/>
        </w:rPr>
        <w:t>符合博士資格標準。</w:t>
      </w:r>
    </w:p>
    <w:p w:rsidR="005D6C83" w:rsidRPr="00E766A8" w:rsidRDefault="005D6C83" w:rsidP="005D6C83">
      <w:pPr>
        <w:ind w:right="-96"/>
        <w:rPr>
          <w:rFonts w:eastAsia="標楷體"/>
          <w:sz w:val="32"/>
          <w:u w:val="single"/>
        </w:rPr>
      </w:pPr>
      <w:r w:rsidRPr="00E766A8">
        <w:rPr>
          <w:rFonts w:eastAsia="標楷體" w:hint="eastAsia"/>
          <w:sz w:val="32"/>
        </w:rPr>
        <w:t>口試委員：</w:t>
      </w:r>
      <w:r w:rsidRPr="00E766A8">
        <w:rPr>
          <w:rFonts w:eastAsia="標楷體" w:hint="eastAsia"/>
          <w:sz w:val="32"/>
        </w:rPr>
        <w:t xml:space="preserve"> </w:t>
      </w:r>
      <w:r w:rsidRPr="00E766A8">
        <w:rPr>
          <w:rFonts w:eastAsia="標楷體" w:hint="eastAsia"/>
          <w:sz w:val="32"/>
          <w:u w:val="single"/>
        </w:rPr>
        <w:t xml:space="preserve">                    </w:t>
      </w:r>
      <w:r w:rsidRPr="00E766A8">
        <w:rPr>
          <w:rFonts w:eastAsia="標楷體" w:hint="eastAsia"/>
          <w:sz w:val="32"/>
        </w:rPr>
        <w:t xml:space="preserve">　　</w:t>
      </w:r>
      <w:r w:rsidRPr="00E766A8">
        <w:rPr>
          <w:rFonts w:eastAsia="標楷體" w:hint="eastAsia"/>
          <w:sz w:val="32"/>
          <w:u w:val="single"/>
        </w:rPr>
        <w:t xml:space="preserve">                    </w:t>
      </w:r>
    </w:p>
    <w:p w:rsidR="005D6C83" w:rsidRPr="00E766A8" w:rsidRDefault="005D6C83" w:rsidP="005D6C83">
      <w:pPr>
        <w:ind w:leftChars="730" w:left="1752"/>
        <w:rPr>
          <w:rFonts w:eastAsia="標楷體"/>
          <w:sz w:val="32"/>
        </w:rPr>
      </w:pPr>
      <w:r w:rsidRPr="00E766A8">
        <w:rPr>
          <w:rFonts w:eastAsia="標楷體" w:hint="eastAsia"/>
          <w:sz w:val="32"/>
          <w:u w:val="single"/>
        </w:rPr>
        <w:t xml:space="preserve">                    </w:t>
      </w:r>
      <w:r w:rsidRPr="00E766A8">
        <w:rPr>
          <w:rFonts w:eastAsia="標楷體" w:hint="eastAsia"/>
          <w:sz w:val="32"/>
        </w:rPr>
        <w:t xml:space="preserve">　　</w:t>
      </w:r>
      <w:r w:rsidRPr="00E766A8">
        <w:rPr>
          <w:rFonts w:eastAsia="標楷體" w:hint="eastAsia"/>
          <w:sz w:val="32"/>
          <w:u w:val="single"/>
        </w:rPr>
        <w:t xml:space="preserve">                    </w:t>
      </w:r>
    </w:p>
    <w:p w:rsidR="005D6C83" w:rsidRPr="00E766A8" w:rsidRDefault="005D6C83" w:rsidP="005D6C83">
      <w:pPr>
        <w:ind w:leftChars="730" w:left="1752"/>
        <w:rPr>
          <w:rFonts w:eastAsia="標楷體"/>
          <w:sz w:val="32"/>
        </w:rPr>
      </w:pPr>
      <w:r w:rsidRPr="00E766A8">
        <w:rPr>
          <w:rFonts w:eastAsia="標楷體" w:hint="eastAsia"/>
          <w:sz w:val="32"/>
          <w:u w:val="single"/>
        </w:rPr>
        <w:t xml:space="preserve">                    </w:t>
      </w:r>
      <w:r w:rsidRPr="00E766A8">
        <w:rPr>
          <w:rFonts w:eastAsia="標楷體" w:hint="eastAsia"/>
          <w:sz w:val="32"/>
        </w:rPr>
        <w:t xml:space="preserve">　　</w:t>
      </w:r>
      <w:r w:rsidRPr="00E766A8">
        <w:rPr>
          <w:rFonts w:eastAsia="標楷體" w:hint="eastAsia"/>
          <w:sz w:val="32"/>
          <w:u w:val="single"/>
        </w:rPr>
        <w:t xml:space="preserve">                    </w:t>
      </w:r>
    </w:p>
    <w:p w:rsidR="005D6C83" w:rsidRPr="00E766A8" w:rsidRDefault="005D6C83" w:rsidP="005D6C83">
      <w:pPr>
        <w:ind w:leftChars="730" w:left="1752"/>
        <w:rPr>
          <w:rFonts w:eastAsia="標楷體"/>
          <w:sz w:val="32"/>
        </w:rPr>
      </w:pPr>
      <w:r w:rsidRPr="00E766A8">
        <w:rPr>
          <w:rFonts w:eastAsia="標楷體" w:hint="eastAsia"/>
          <w:sz w:val="32"/>
          <w:u w:val="single"/>
        </w:rPr>
        <w:t xml:space="preserve">                    </w:t>
      </w:r>
      <w:r w:rsidRPr="00E766A8">
        <w:rPr>
          <w:rFonts w:eastAsia="標楷體" w:hint="eastAsia"/>
          <w:sz w:val="32"/>
        </w:rPr>
        <w:t xml:space="preserve">　　</w:t>
      </w:r>
      <w:r w:rsidRPr="00E766A8">
        <w:rPr>
          <w:rFonts w:eastAsia="標楷體" w:hint="eastAsia"/>
          <w:sz w:val="32"/>
          <w:u w:val="single"/>
        </w:rPr>
        <w:t xml:space="preserve">                    </w:t>
      </w:r>
    </w:p>
    <w:p w:rsidR="005D6C83" w:rsidRPr="00E766A8" w:rsidRDefault="005D6C83" w:rsidP="005D6C83">
      <w:pPr>
        <w:ind w:leftChars="730" w:left="1752"/>
        <w:rPr>
          <w:rFonts w:eastAsia="標楷體"/>
          <w:sz w:val="32"/>
        </w:rPr>
      </w:pPr>
      <w:r w:rsidRPr="00E766A8">
        <w:rPr>
          <w:rFonts w:eastAsia="標楷體" w:hint="eastAsia"/>
          <w:sz w:val="32"/>
          <w:u w:val="single"/>
        </w:rPr>
        <w:t xml:space="preserve">                    </w:t>
      </w:r>
      <w:r w:rsidRPr="00E766A8">
        <w:rPr>
          <w:rFonts w:eastAsia="標楷體" w:hint="eastAsia"/>
          <w:sz w:val="32"/>
        </w:rPr>
        <w:t xml:space="preserve">　　</w:t>
      </w:r>
      <w:r w:rsidRPr="00E766A8">
        <w:rPr>
          <w:rFonts w:eastAsia="標楷體" w:hint="eastAsia"/>
          <w:sz w:val="32"/>
          <w:u w:val="single"/>
        </w:rPr>
        <w:t xml:space="preserve">                    </w:t>
      </w:r>
    </w:p>
    <w:p w:rsidR="005D6C83" w:rsidRPr="00E766A8" w:rsidRDefault="005D6C83" w:rsidP="005D6C83">
      <w:pPr>
        <w:ind w:right="-96"/>
        <w:rPr>
          <w:rFonts w:eastAsia="標楷體"/>
          <w:sz w:val="32"/>
        </w:rPr>
      </w:pPr>
      <w:r w:rsidRPr="00E766A8">
        <w:rPr>
          <w:rFonts w:eastAsia="標楷體" w:hint="eastAsia"/>
          <w:sz w:val="32"/>
        </w:rPr>
        <w:t>指導教授：</w:t>
      </w:r>
      <w:r w:rsidRPr="00E766A8">
        <w:rPr>
          <w:rFonts w:eastAsia="標楷體" w:hint="eastAsia"/>
          <w:sz w:val="32"/>
        </w:rPr>
        <w:t xml:space="preserve"> </w:t>
      </w:r>
      <w:r w:rsidRPr="00E766A8">
        <w:rPr>
          <w:rFonts w:eastAsia="標楷體" w:hint="eastAsia"/>
          <w:sz w:val="32"/>
          <w:u w:val="single"/>
        </w:rPr>
        <w:t xml:space="preserve">                    </w:t>
      </w:r>
      <w:r w:rsidRPr="00E766A8">
        <w:rPr>
          <w:rFonts w:eastAsia="標楷體" w:hint="eastAsia"/>
          <w:sz w:val="32"/>
        </w:rPr>
        <w:t xml:space="preserve">　　</w:t>
      </w:r>
      <w:r w:rsidRPr="00E766A8">
        <w:rPr>
          <w:rFonts w:eastAsia="標楷體" w:hint="eastAsia"/>
          <w:sz w:val="32"/>
          <w:u w:val="single"/>
        </w:rPr>
        <w:t xml:space="preserve">                    </w:t>
      </w:r>
    </w:p>
    <w:p w:rsidR="005D6C83" w:rsidRPr="00E766A8" w:rsidRDefault="005D6C83" w:rsidP="005D6C83">
      <w:pPr>
        <w:ind w:right="-96"/>
        <w:rPr>
          <w:rFonts w:eastAsia="標楷體"/>
          <w:sz w:val="32"/>
        </w:rPr>
      </w:pPr>
      <w:r w:rsidRPr="00E766A8">
        <w:rPr>
          <w:rFonts w:eastAsia="標楷體" w:hint="eastAsia"/>
          <w:spacing w:val="-20"/>
          <w:sz w:val="32"/>
        </w:rPr>
        <w:t>系主任（所長）</w:t>
      </w:r>
      <w:r w:rsidRPr="00E766A8">
        <w:rPr>
          <w:rFonts w:eastAsia="標楷體" w:hint="eastAsia"/>
          <w:sz w:val="32"/>
        </w:rPr>
        <w:t>：</w:t>
      </w:r>
      <w:r w:rsidRPr="00E766A8">
        <w:rPr>
          <w:rFonts w:eastAsia="標楷體" w:hint="eastAsia"/>
          <w:sz w:val="32"/>
        </w:rPr>
        <w:t xml:space="preserve"> </w:t>
      </w:r>
      <w:r w:rsidRPr="00E766A8">
        <w:rPr>
          <w:rFonts w:eastAsia="標楷體" w:hint="eastAsia"/>
          <w:sz w:val="32"/>
          <w:u w:val="single"/>
        </w:rPr>
        <w:t xml:space="preserve">　</w:t>
      </w:r>
      <w:r w:rsidRPr="00E766A8">
        <w:rPr>
          <w:rFonts w:eastAsia="標楷體" w:hint="eastAsia"/>
          <w:sz w:val="32"/>
          <w:u w:val="single"/>
        </w:rPr>
        <w:t xml:space="preserve">               </w:t>
      </w:r>
      <w:r w:rsidRPr="00E766A8">
        <w:rPr>
          <w:rFonts w:eastAsia="標楷體" w:hint="eastAsia"/>
          <w:sz w:val="32"/>
          <w:u w:val="single"/>
        </w:rPr>
        <w:t xml:space="preserve">　　　　</w:t>
      </w:r>
    </w:p>
    <w:p w:rsidR="005D6C83" w:rsidRPr="00E766A8" w:rsidRDefault="005D6C83" w:rsidP="005D6C83">
      <w:pPr>
        <w:tabs>
          <w:tab w:val="left" w:pos="480"/>
        </w:tabs>
        <w:jc w:val="center"/>
        <w:rPr>
          <w:rFonts w:eastAsia="標楷體"/>
          <w:sz w:val="32"/>
          <w:szCs w:val="32"/>
        </w:rPr>
      </w:pPr>
    </w:p>
    <w:p w:rsidR="005D6C83" w:rsidRPr="00E766A8" w:rsidRDefault="005D6C83" w:rsidP="005D6C83">
      <w:pPr>
        <w:jc w:val="center"/>
        <w:rPr>
          <w:rFonts w:ascii="微軟正黑體" w:eastAsia="微軟正黑體" w:hAnsi="微軟正黑體"/>
          <w:sz w:val="32"/>
          <w:szCs w:val="32"/>
        </w:rPr>
      </w:pPr>
      <w:r w:rsidRPr="00E766A8">
        <w:rPr>
          <w:rFonts w:eastAsia="標楷體"/>
          <w:sz w:val="32"/>
          <w:szCs w:val="32"/>
        </w:rPr>
        <w:t>中華民國</w:t>
      </w:r>
      <w:r w:rsidRPr="00E766A8">
        <w:rPr>
          <w:rFonts w:eastAsia="標楷體" w:hint="eastAsia"/>
          <w:sz w:val="32"/>
          <w:szCs w:val="32"/>
        </w:rPr>
        <w:t xml:space="preserve">       </w:t>
      </w:r>
      <w:r w:rsidRPr="00E766A8">
        <w:rPr>
          <w:rFonts w:eastAsia="標楷體"/>
          <w:sz w:val="32"/>
          <w:szCs w:val="32"/>
        </w:rPr>
        <w:t>年</w:t>
      </w:r>
      <w:r w:rsidRPr="00E766A8">
        <w:rPr>
          <w:rFonts w:eastAsia="標楷體" w:hint="eastAsia"/>
          <w:sz w:val="32"/>
          <w:szCs w:val="32"/>
        </w:rPr>
        <w:t xml:space="preserve">     </w:t>
      </w:r>
      <w:r w:rsidRPr="00E766A8">
        <w:rPr>
          <w:rFonts w:eastAsia="標楷體"/>
          <w:sz w:val="32"/>
          <w:szCs w:val="32"/>
        </w:rPr>
        <w:t>月</w:t>
      </w:r>
      <w:r w:rsidRPr="00E766A8">
        <w:rPr>
          <w:rFonts w:eastAsia="標楷體" w:hint="eastAsia"/>
          <w:sz w:val="32"/>
          <w:szCs w:val="32"/>
        </w:rPr>
        <w:t xml:space="preserve">     </w:t>
      </w:r>
      <w:r w:rsidRPr="00E766A8">
        <w:rPr>
          <w:rFonts w:eastAsia="標楷體"/>
          <w:sz w:val="32"/>
          <w:szCs w:val="32"/>
        </w:rPr>
        <w:t>日</w:t>
      </w:r>
    </w:p>
    <w:p w:rsidR="005D6C83" w:rsidRPr="00E766A8" w:rsidRDefault="005D6C83" w:rsidP="005D6C83">
      <w:pPr>
        <w:pStyle w:val="2"/>
      </w:pPr>
      <w:bookmarkStart w:id="15" w:name="_Toc460097817"/>
      <w:r w:rsidRPr="00E766A8">
        <w:rPr>
          <w:sz w:val="28"/>
          <w:szCs w:val="28"/>
          <w:bdr w:val="single" w:sz="4" w:space="0" w:color="auto"/>
        </w:rPr>
        <w:lastRenderedPageBreak/>
        <w:t>附表</w:t>
      </w:r>
      <w:r w:rsidRPr="00E766A8">
        <w:rPr>
          <w:sz w:val="28"/>
          <w:szCs w:val="28"/>
          <w:bdr w:val="single" w:sz="4" w:space="0" w:color="auto"/>
        </w:rPr>
        <w:t>D</w:t>
      </w:r>
      <w:r w:rsidRPr="00E766A8">
        <w:rPr>
          <w:rFonts w:hint="eastAsia"/>
          <w:sz w:val="28"/>
          <w:szCs w:val="28"/>
          <w:bdr w:val="single" w:sz="4" w:space="0" w:color="auto"/>
        </w:rPr>
        <w:t>：博碩士論文電子檔案上網授權書</w:t>
      </w:r>
      <w:bookmarkEnd w:id="15"/>
    </w:p>
    <w:p w:rsidR="005D6C83" w:rsidRPr="00E766A8" w:rsidRDefault="005D6C83" w:rsidP="005D6C83">
      <w:pPr>
        <w:jc w:val="center"/>
        <w:rPr>
          <w:rFonts w:eastAsia="標楷體"/>
          <w:b/>
          <w:sz w:val="32"/>
        </w:rPr>
      </w:pPr>
    </w:p>
    <w:p w:rsidR="005D6C83" w:rsidRPr="00E766A8" w:rsidRDefault="005D6C83" w:rsidP="005D6C83">
      <w:pPr>
        <w:jc w:val="center"/>
        <w:rPr>
          <w:rFonts w:eastAsia="標楷體"/>
          <w:sz w:val="36"/>
        </w:rPr>
      </w:pPr>
      <w:r w:rsidRPr="00E766A8">
        <w:rPr>
          <w:rFonts w:eastAsia="標楷體"/>
          <w:b/>
          <w:sz w:val="36"/>
        </w:rPr>
        <w:t>博碩士論文電子檔案上網授權書</w:t>
      </w:r>
    </w:p>
    <w:p w:rsidR="005D6C83" w:rsidRPr="00E766A8" w:rsidRDefault="005D6C83" w:rsidP="005D6C83">
      <w:pPr>
        <w:jc w:val="center"/>
        <w:rPr>
          <w:rFonts w:eastAsia="標楷體"/>
          <w:sz w:val="28"/>
        </w:rPr>
      </w:pPr>
      <w:r w:rsidRPr="00E766A8">
        <w:rPr>
          <w:rFonts w:eastAsia="標楷體"/>
          <w:sz w:val="28"/>
        </w:rPr>
        <w:t>（提供授權人裝訂於紙本論文書名頁之次頁用）</w:t>
      </w:r>
    </w:p>
    <w:p w:rsidR="005D6C83" w:rsidRPr="00E766A8" w:rsidRDefault="005D6C83" w:rsidP="005D6C83">
      <w:pPr>
        <w:jc w:val="center"/>
        <w:rPr>
          <w:rFonts w:ascii="Arial Unicode MS" w:eastAsia="微軟正黑體" w:hAnsi="Arial Unicode MS"/>
        </w:rPr>
      </w:pPr>
    </w:p>
    <w:p w:rsidR="005D6C83" w:rsidRPr="00E766A8" w:rsidRDefault="005D6C83" w:rsidP="005D6C83">
      <w:pPr>
        <w:jc w:val="both"/>
        <w:rPr>
          <w:rFonts w:eastAsia="標楷體"/>
          <w:sz w:val="28"/>
        </w:rPr>
      </w:pPr>
      <w:r w:rsidRPr="00E766A8">
        <w:rPr>
          <w:rFonts w:eastAsia="標楷體"/>
          <w:sz w:val="28"/>
        </w:rPr>
        <w:t>本授權書所授權之論文為授權人在</w:t>
      </w:r>
      <w:r w:rsidRPr="00E766A8">
        <w:rPr>
          <w:rFonts w:eastAsia="標楷體"/>
          <w:sz w:val="28"/>
        </w:rPr>
        <w:t>__________</w:t>
      </w:r>
      <w:r w:rsidRPr="00E766A8">
        <w:rPr>
          <w:rFonts w:eastAsia="標楷體"/>
          <w:sz w:val="28"/>
        </w:rPr>
        <w:t>大學</w:t>
      </w:r>
      <w:r w:rsidRPr="00E766A8">
        <w:rPr>
          <w:rFonts w:eastAsia="標楷體"/>
          <w:sz w:val="28"/>
        </w:rPr>
        <w:t>(</w:t>
      </w:r>
      <w:r w:rsidRPr="00E766A8">
        <w:rPr>
          <w:rFonts w:eastAsia="標楷體"/>
          <w:sz w:val="28"/>
        </w:rPr>
        <w:t>學院</w:t>
      </w:r>
      <w:r w:rsidRPr="00E766A8">
        <w:rPr>
          <w:rFonts w:eastAsia="標楷體"/>
          <w:sz w:val="28"/>
        </w:rPr>
        <w:t>)_______</w:t>
      </w:r>
      <w:r w:rsidRPr="00E766A8">
        <w:rPr>
          <w:rFonts w:eastAsia="標楷體"/>
          <w:sz w:val="28"/>
        </w:rPr>
        <w:t>系所</w:t>
      </w:r>
      <w:r w:rsidRPr="00E766A8">
        <w:rPr>
          <w:rFonts w:eastAsia="標楷體"/>
          <w:sz w:val="28"/>
        </w:rPr>
        <w:t>_______</w:t>
      </w:r>
      <w:r w:rsidRPr="00E766A8">
        <w:rPr>
          <w:rFonts w:eastAsia="標楷體"/>
          <w:sz w:val="28"/>
        </w:rPr>
        <w:t>組</w:t>
      </w:r>
      <w:r w:rsidRPr="00E766A8">
        <w:rPr>
          <w:rFonts w:eastAsia="標楷體"/>
          <w:sz w:val="28"/>
        </w:rPr>
        <w:t>_______</w:t>
      </w:r>
      <w:r w:rsidRPr="00E766A8">
        <w:rPr>
          <w:rFonts w:eastAsia="標楷體"/>
          <w:sz w:val="28"/>
        </w:rPr>
        <w:t>學年度第</w:t>
      </w:r>
      <w:r w:rsidRPr="00E766A8">
        <w:rPr>
          <w:rFonts w:eastAsia="標楷體"/>
          <w:sz w:val="28"/>
        </w:rPr>
        <w:t>_____</w:t>
      </w:r>
      <w:r w:rsidRPr="00E766A8">
        <w:rPr>
          <w:rFonts w:eastAsia="標楷體"/>
          <w:sz w:val="28"/>
        </w:rPr>
        <w:t>學期取得</w:t>
      </w:r>
      <w:r w:rsidRPr="00E766A8">
        <w:rPr>
          <w:rFonts w:eastAsia="標楷體"/>
          <w:sz w:val="28"/>
        </w:rPr>
        <w:t>_____</w:t>
      </w:r>
      <w:r w:rsidRPr="00E766A8">
        <w:rPr>
          <w:rFonts w:eastAsia="標楷體"/>
          <w:sz w:val="28"/>
        </w:rPr>
        <w:t>士學位之論文。</w:t>
      </w:r>
    </w:p>
    <w:p w:rsidR="005D6C83" w:rsidRPr="00E766A8" w:rsidRDefault="005D6C83" w:rsidP="005D6C83">
      <w:pPr>
        <w:jc w:val="both"/>
        <w:rPr>
          <w:rFonts w:eastAsia="標楷體"/>
          <w:sz w:val="28"/>
        </w:rPr>
      </w:pPr>
      <w:r w:rsidRPr="00E766A8">
        <w:rPr>
          <w:rFonts w:eastAsia="標楷體"/>
          <w:sz w:val="28"/>
        </w:rPr>
        <w:t>論文題目：</w:t>
      </w:r>
      <w:r w:rsidRPr="00E766A8">
        <w:rPr>
          <w:rFonts w:eastAsia="標楷體"/>
          <w:sz w:val="28"/>
        </w:rPr>
        <w:t>_____________________________________________</w:t>
      </w:r>
    </w:p>
    <w:p w:rsidR="005D6C83" w:rsidRPr="00E766A8" w:rsidRDefault="005D6C83" w:rsidP="005D6C83">
      <w:pPr>
        <w:jc w:val="both"/>
        <w:rPr>
          <w:rFonts w:eastAsia="標楷體"/>
          <w:sz w:val="28"/>
        </w:rPr>
      </w:pPr>
      <w:r w:rsidRPr="00E766A8">
        <w:rPr>
          <w:rFonts w:eastAsia="標楷體"/>
          <w:sz w:val="28"/>
        </w:rPr>
        <w:t>指導教授：</w:t>
      </w:r>
      <w:r w:rsidRPr="00E766A8">
        <w:rPr>
          <w:rFonts w:eastAsia="標楷體"/>
          <w:sz w:val="28"/>
        </w:rPr>
        <w:t>_____________________________________________</w:t>
      </w:r>
    </w:p>
    <w:p w:rsidR="005D6C83" w:rsidRPr="00E766A8" w:rsidRDefault="005D6C83" w:rsidP="005D6C83">
      <w:pPr>
        <w:jc w:val="both"/>
        <w:rPr>
          <w:rFonts w:ascii="Arial Unicode MS" w:eastAsia="微軟正黑體" w:hAnsi="Arial Unicode MS"/>
          <w:sz w:val="28"/>
        </w:rPr>
      </w:pPr>
    </w:p>
    <w:p w:rsidR="005D6C83" w:rsidRPr="00E766A8" w:rsidRDefault="005D6C83" w:rsidP="005D6C83">
      <w:pPr>
        <w:spacing w:line="0" w:lineRule="atLeast"/>
        <w:jc w:val="both"/>
        <w:rPr>
          <w:rFonts w:eastAsia="標楷體"/>
          <w:sz w:val="28"/>
        </w:rPr>
      </w:pPr>
      <w:r w:rsidRPr="00E766A8">
        <w:rPr>
          <w:rFonts w:eastAsia="標楷體"/>
          <w:sz w:val="28"/>
        </w:rPr>
        <w:t>茲同意將授權人擁有著作權之上列論文全文</w:t>
      </w:r>
      <w:r w:rsidRPr="00E766A8">
        <w:rPr>
          <w:rFonts w:eastAsia="標楷體"/>
          <w:sz w:val="28"/>
        </w:rPr>
        <w:t>(</w:t>
      </w:r>
      <w:r w:rsidRPr="00E766A8">
        <w:rPr>
          <w:rFonts w:eastAsia="標楷體"/>
          <w:sz w:val="28"/>
        </w:rPr>
        <w:t>含摘要</w:t>
      </w:r>
      <w:r w:rsidRPr="00E766A8">
        <w:rPr>
          <w:rFonts w:eastAsia="標楷體"/>
          <w:sz w:val="28"/>
        </w:rPr>
        <w:t>)</w:t>
      </w:r>
      <w:r w:rsidRPr="00E766A8">
        <w:rPr>
          <w:rFonts w:eastAsia="標楷體"/>
          <w:sz w:val="28"/>
        </w:rPr>
        <w:t>，非專屬、無償授權國家圖書館及本人畢業學校圖書館，不限地域、時間與次數，以微縮、光碟或其他各種數位化方式將上列論文重製，並得將數位化之上列論文及論文電子檔以上載網路方式，提供讀者基於個人非營利性質之線上檢索、閱覽、下載或列印。</w:t>
      </w:r>
    </w:p>
    <w:p w:rsidR="005D6C83" w:rsidRPr="00E766A8" w:rsidRDefault="005D6C83" w:rsidP="005D6C83">
      <w:pPr>
        <w:jc w:val="both"/>
        <w:rPr>
          <w:rFonts w:ascii="Arial Unicode MS" w:eastAsia="微軟正黑體" w:hAnsi="Arial Unicode MS"/>
        </w:rPr>
      </w:pPr>
    </w:p>
    <w:p w:rsidR="005D6C83" w:rsidRPr="00E766A8" w:rsidRDefault="005D6C83" w:rsidP="005D6C83">
      <w:pPr>
        <w:numPr>
          <w:ilvl w:val="0"/>
          <w:numId w:val="5"/>
        </w:numPr>
        <w:jc w:val="both"/>
        <w:rPr>
          <w:rFonts w:eastAsia="標楷體"/>
        </w:rPr>
      </w:pPr>
      <w:r w:rsidRPr="00E766A8">
        <w:rPr>
          <w:rFonts w:eastAsia="標楷體"/>
        </w:rPr>
        <w:t>讀者基於非營利性質之線上檢索、閱覽、下載或列印上開論文，應依著作權法相關規定辦理。</w:t>
      </w:r>
    </w:p>
    <w:p w:rsidR="005D6C83" w:rsidRPr="00E766A8" w:rsidRDefault="005D6C83" w:rsidP="005D6C83">
      <w:pPr>
        <w:ind w:left="240"/>
        <w:jc w:val="both"/>
        <w:rPr>
          <w:rFonts w:eastAsia="標楷體"/>
        </w:rPr>
      </w:pPr>
    </w:p>
    <w:p w:rsidR="005D6C83" w:rsidRPr="00E766A8" w:rsidRDefault="005D6C83" w:rsidP="005D6C83">
      <w:pPr>
        <w:jc w:val="both"/>
        <w:rPr>
          <w:rFonts w:eastAsia="標楷體"/>
          <w:sz w:val="28"/>
          <w:szCs w:val="28"/>
        </w:rPr>
      </w:pPr>
      <w:r w:rsidRPr="00E766A8">
        <w:rPr>
          <w:rFonts w:eastAsia="標楷體"/>
          <w:b/>
          <w:sz w:val="28"/>
          <w:szCs w:val="28"/>
        </w:rPr>
        <w:t>授權人</w:t>
      </w:r>
    </w:p>
    <w:p w:rsidR="005D6C83" w:rsidRPr="00E766A8" w:rsidRDefault="005D6C83" w:rsidP="005D6C83">
      <w:pPr>
        <w:jc w:val="both"/>
        <w:rPr>
          <w:rFonts w:ascii="Arial Unicode MS" w:eastAsia="微軟正黑體" w:hAnsi="Arial Unicode MS"/>
        </w:rPr>
      </w:pPr>
      <w:r w:rsidRPr="00E766A8">
        <w:rPr>
          <w:rFonts w:eastAsia="標楷體"/>
          <w:b/>
          <w:sz w:val="28"/>
          <w:szCs w:val="28"/>
        </w:rPr>
        <w:t>簽名：</w:t>
      </w:r>
      <w:r w:rsidRPr="00E766A8">
        <w:rPr>
          <w:rFonts w:eastAsia="標楷體"/>
          <w:sz w:val="28"/>
          <w:szCs w:val="28"/>
        </w:rPr>
        <w:t xml:space="preserve">____________________   </w:t>
      </w:r>
      <w:r w:rsidRPr="00E766A8">
        <w:rPr>
          <w:rFonts w:eastAsia="標楷體"/>
        </w:rPr>
        <w:t xml:space="preserve">   </w:t>
      </w:r>
      <w:r w:rsidRPr="00E766A8">
        <w:rPr>
          <w:rFonts w:ascii="Arial Unicode MS" w:eastAsia="微軟正黑體" w:hAnsi="Arial Unicode MS" w:hint="eastAsia"/>
        </w:rPr>
        <w:t xml:space="preserve">    </w:t>
      </w:r>
    </w:p>
    <w:p w:rsidR="005D6C83" w:rsidRPr="00E766A8" w:rsidRDefault="005D6C83" w:rsidP="005D6C83">
      <w:pPr>
        <w:jc w:val="both"/>
        <w:rPr>
          <w:rFonts w:ascii="Arial Unicode MS" w:eastAsia="微軟正黑體" w:hAnsi="Arial Unicode MS"/>
        </w:rPr>
      </w:pPr>
    </w:p>
    <w:p w:rsidR="005D6C83" w:rsidRPr="00E766A8" w:rsidRDefault="005D6C83" w:rsidP="005D6C83">
      <w:pPr>
        <w:jc w:val="center"/>
        <w:rPr>
          <w:rFonts w:eastAsia="標楷體"/>
          <w:sz w:val="32"/>
        </w:rPr>
      </w:pPr>
      <w:r w:rsidRPr="00E766A8">
        <w:rPr>
          <w:rFonts w:eastAsia="標楷體"/>
          <w:sz w:val="32"/>
        </w:rPr>
        <w:t>中</w:t>
      </w:r>
      <w:r w:rsidRPr="00E766A8">
        <w:rPr>
          <w:rFonts w:eastAsia="標楷體"/>
          <w:sz w:val="32"/>
        </w:rPr>
        <w:t xml:space="preserve">  </w:t>
      </w:r>
      <w:r w:rsidRPr="00E766A8">
        <w:rPr>
          <w:rFonts w:eastAsia="標楷體"/>
          <w:sz w:val="32"/>
        </w:rPr>
        <w:t>華</w:t>
      </w:r>
      <w:r w:rsidRPr="00E766A8">
        <w:rPr>
          <w:rFonts w:eastAsia="標楷體"/>
          <w:sz w:val="32"/>
        </w:rPr>
        <w:t xml:space="preserve">  </w:t>
      </w:r>
      <w:r w:rsidRPr="00E766A8">
        <w:rPr>
          <w:rFonts w:eastAsia="標楷體"/>
          <w:sz w:val="32"/>
        </w:rPr>
        <w:t>民</w:t>
      </w:r>
      <w:r w:rsidRPr="00E766A8">
        <w:rPr>
          <w:rFonts w:eastAsia="標楷體"/>
          <w:sz w:val="32"/>
        </w:rPr>
        <w:t xml:space="preserve">  </w:t>
      </w:r>
      <w:r w:rsidRPr="00E766A8">
        <w:rPr>
          <w:rFonts w:eastAsia="標楷體"/>
          <w:sz w:val="32"/>
        </w:rPr>
        <w:t>國</w:t>
      </w:r>
      <w:r w:rsidRPr="00E766A8">
        <w:rPr>
          <w:rFonts w:eastAsia="標楷體"/>
          <w:sz w:val="32"/>
        </w:rPr>
        <w:t xml:space="preserve">      </w:t>
      </w:r>
      <w:r w:rsidRPr="00E766A8">
        <w:rPr>
          <w:rFonts w:eastAsia="標楷體"/>
          <w:sz w:val="32"/>
        </w:rPr>
        <w:t>年</w:t>
      </w:r>
      <w:r w:rsidRPr="00E766A8">
        <w:rPr>
          <w:rFonts w:eastAsia="標楷體"/>
          <w:sz w:val="32"/>
        </w:rPr>
        <w:t xml:space="preserve">      </w:t>
      </w:r>
      <w:r w:rsidRPr="00E766A8">
        <w:rPr>
          <w:rFonts w:eastAsia="標楷體"/>
          <w:sz w:val="32"/>
        </w:rPr>
        <w:t>月</w:t>
      </w:r>
      <w:r w:rsidRPr="00E766A8">
        <w:rPr>
          <w:rFonts w:eastAsia="標楷體"/>
          <w:sz w:val="32"/>
        </w:rPr>
        <w:t xml:space="preserve">      </w:t>
      </w:r>
      <w:r w:rsidRPr="00E766A8">
        <w:rPr>
          <w:rFonts w:eastAsia="標楷體"/>
          <w:sz w:val="32"/>
        </w:rPr>
        <w:t>日</w:t>
      </w:r>
    </w:p>
    <w:p w:rsidR="005D6C83" w:rsidRPr="00E766A8" w:rsidRDefault="005D6C83" w:rsidP="005D6C83">
      <w:pPr>
        <w:pStyle w:val="2"/>
      </w:pPr>
      <w:r w:rsidRPr="00E766A8">
        <w:br w:type="page"/>
      </w:r>
      <w:bookmarkStart w:id="16" w:name="_Toc460097818"/>
      <w:r w:rsidRPr="00E766A8">
        <w:rPr>
          <w:bdr w:val="single" w:sz="4" w:space="0" w:color="auto"/>
        </w:rPr>
        <w:lastRenderedPageBreak/>
        <w:t>附表</w:t>
      </w:r>
      <w:r w:rsidRPr="00E766A8">
        <w:rPr>
          <w:bdr w:val="single" w:sz="4" w:space="0" w:color="auto"/>
        </w:rPr>
        <w:t>E</w:t>
      </w:r>
      <w:r w:rsidRPr="00E766A8">
        <w:rPr>
          <w:rFonts w:hint="eastAsia"/>
          <w:bdr w:val="single" w:sz="4" w:space="0" w:color="auto"/>
        </w:rPr>
        <w:t>：論文摘要</w:t>
      </w:r>
      <w:bookmarkEnd w:id="16"/>
    </w:p>
    <w:p w:rsidR="005D6C83" w:rsidRPr="00E766A8" w:rsidRDefault="00DE010A" w:rsidP="005D6C83">
      <w:pPr>
        <w:jc w:val="center"/>
        <w:rPr>
          <w:rFonts w:eastAsia="標楷體"/>
          <w:b/>
          <w:sz w:val="36"/>
          <w:szCs w:val="36"/>
        </w:rPr>
      </w:pPr>
      <w:r>
        <w:rPr>
          <w:rFonts w:eastAsia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457200</wp:posOffset>
                </wp:positionV>
                <wp:extent cx="342900" cy="8572500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857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5305" w:rsidRDefault="00CF5305" w:rsidP="005D6C83">
                            <w:pPr>
                              <w:spacing w:line="0" w:lineRule="atLeast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※本提要請以</w:t>
                            </w:r>
                            <w:r w:rsidRPr="00C47DD8">
                              <w:rPr>
                                <w:rFonts w:eastAsia="標楷體" w:hint="eastAsia"/>
                                <w:eastAsianLayout w:id="-459471616" w:vert="1" w:vertCompress="1"/>
                              </w:rPr>
                              <w:t>12</w:t>
                            </w:r>
                            <w:r>
                              <w:rPr>
                                <w:rFonts w:eastAsia="標楷體" w:hint="eastAsia"/>
                              </w:rPr>
                              <w:t>號字由左而右橫式</w:t>
                            </w:r>
                            <w:proofErr w:type="gramStart"/>
                            <w:r>
                              <w:rPr>
                                <w:rFonts w:eastAsia="標楷體" w:hint="eastAsia"/>
                              </w:rPr>
                              <w:t>繕</w:t>
                            </w:r>
                            <w:proofErr w:type="gramEnd"/>
                            <w:r>
                              <w:rPr>
                                <w:rFonts w:eastAsia="標楷體" w:hint="eastAsia"/>
                              </w:rPr>
                              <w:t>打，以一頁完成為限，依研究目的、文獻、研究方法、研究內容及結果，約五百至一千字。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3" type="#_x0000_t202" style="position:absolute;left:0;text-align:left;margin-left:486pt;margin-top:36pt;width:27pt;height:6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" stroked="f">
                <v:textbox style="layout-flow:vertical-ideographic">
                  <w:txbxContent>
                    <w:p w:rsidR="00CF5305" w:rsidRDefault="00CF5305" w:rsidP="005D6C83">
                      <w:pPr>
                        <w:spacing w:line="0" w:lineRule="atLeast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※本提要請以</w:t>
                      </w:r>
                      <w:r w:rsidRPr="00C47DD8">
                        <w:rPr>
                          <w:rFonts w:eastAsia="標楷體" w:hint="eastAsia"/>
                          <w:eastAsianLayout w:id="-459471616" w:vert="1" w:vertCompress="1"/>
                        </w:rPr>
                        <w:t>12</w:t>
                      </w:r>
                      <w:r>
                        <w:rPr>
                          <w:rFonts w:eastAsia="標楷體" w:hint="eastAsia"/>
                        </w:rPr>
                        <w:t>號字由左而右橫式</w:t>
                      </w:r>
                      <w:proofErr w:type="gramStart"/>
                      <w:r>
                        <w:rPr>
                          <w:rFonts w:eastAsia="標楷體" w:hint="eastAsia"/>
                        </w:rPr>
                        <w:t>繕</w:t>
                      </w:r>
                      <w:proofErr w:type="gramEnd"/>
                      <w:r>
                        <w:rPr>
                          <w:rFonts w:eastAsia="標楷體" w:hint="eastAsia"/>
                        </w:rPr>
                        <w:t>打，以一頁完成為限，依研究目的、文獻、研究方法、研究內容及結果，約五百至一千字。</w:t>
                      </w:r>
                    </w:p>
                  </w:txbxContent>
                </v:textbox>
              </v:shape>
            </w:pict>
          </mc:Fallback>
        </mc:AlternateContent>
      </w:r>
      <w:r w:rsidR="005D6C83" w:rsidRPr="00E766A8">
        <w:rPr>
          <w:rFonts w:eastAsia="標楷體"/>
          <w:b/>
          <w:sz w:val="36"/>
          <w:szCs w:val="36"/>
        </w:rPr>
        <w:t>元智大學</w:t>
      </w:r>
      <w:r w:rsidR="005D6C83" w:rsidRPr="00E766A8">
        <w:rPr>
          <w:rFonts w:eastAsia="標楷體"/>
          <w:b/>
          <w:sz w:val="36"/>
          <w:szCs w:val="36"/>
        </w:rPr>
        <w:t xml:space="preserve"> </w:t>
      </w:r>
      <w:r w:rsidR="005D6C83" w:rsidRPr="00E766A8">
        <w:rPr>
          <w:rFonts w:eastAsia="標楷體"/>
          <w:b/>
          <w:sz w:val="36"/>
          <w:szCs w:val="36"/>
        </w:rPr>
        <w:t xml:space="preserve">　學年度第　學期　</w:t>
      </w:r>
      <w:r w:rsidR="005D6C83" w:rsidRPr="00E766A8">
        <w:rPr>
          <w:rFonts w:eastAsia="標楷體"/>
          <w:b/>
          <w:sz w:val="36"/>
          <w:szCs w:val="36"/>
        </w:rPr>
        <w:t xml:space="preserve"> </w:t>
      </w:r>
      <w:r w:rsidR="005D6C83" w:rsidRPr="00E766A8">
        <w:rPr>
          <w:rFonts w:eastAsia="標楷體"/>
          <w:b/>
          <w:sz w:val="36"/>
          <w:szCs w:val="36"/>
        </w:rPr>
        <w:t xml:space="preserve">　</w:t>
      </w:r>
      <w:r w:rsidR="005D6C83" w:rsidRPr="00E766A8">
        <w:rPr>
          <w:rFonts w:eastAsia="標楷體"/>
          <w:b/>
          <w:sz w:val="36"/>
          <w:szCs w:val="36"/>
        </w:rPr>
        <w:t xml:space="preserve"> </w:t>
      </w:r>
      <w:r w:rsidR="005D6C83" w:rsidRPr="00E766A8">
        <w:rPr>
          <w:rFonts w:eastAsia="標楷體"/>
          <w:b/>
          <w:sz w:val="36"/>
          <w:szCs w:val="36"/>
        </w:rPr>
        <w:t>學位論文提要</w:t>
      </w:r>
    </w:p>
    <w:tbl>
      <w:tblPr>
        <w:tblpPr w:leftFromText="180" w:rightFromText="180" w:vertAnchor="page" w:horzAnchor="margin" w:tblpXSpec="center" w:tblpY="2881"/>
        <w:tblW w:w="92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60"/>
      </w:tblGrid>
      <w:tr w:rsidR="005D6C83" w:rsidRPr="00E766A8" w:rsidTr="003D32B3">
        <w:trPr>
          <w:trHeight w:val="12024"/>
        </w:trPr>
        <w:tc>
          <w:tcPr>
            <w:tcW w:w="9260" w:type="dxa"/>
          </w:tcPr>
          <w:p w:rsidR="005D6C83" w:rsidRPr="00E766A8" w:rsidRDefault="005D6C83" w:rsidP="003D32B3">
            <w:pPr>
              <w:ind w:left="107"/>
              <w:rPr>
                <w:rFonts w:eastAsia="標楷體"/>
                <w:sz w:val="32"/>
                <w:u w:val="single"/>
              </w:rPr>
            </w:pPr>
            <w:r w:rsidRPr="00E766A8">
              <w:rPr>
                <w:rFonts w:eastAsia="標楷體"/>
                <w:sz w:val="32"/>
              </w:rPr>
              <w:t>論文題目：</w:t>
            </w:r>
            <w:r w:rsidRPr="00E766A8">
              <w:rPr>
                <w:rFonts w:eastAsia="標楷體"/>
                <w:sz w:val="32"/>
                <w:u w:val="single"/>
              </w:rPr>
              <w:t xml:space="preserve">　　　　　　　　　　　　　　</w:t>
            </w:r>
            <w:r w:rsidRPr="00E766A8">
              <w:rPr>
                <w:rFonts w:eastAsia="標楷體"/>
                <w:sz w:val="32"/>
              </w:rPr>
              <w:t xml:space="preserve">　</w:t>
            </w:r>
            <w:r w:rsidRPr="00E766A8">
              <w:rPr>
                <w:rFonts w:eastAsia="標楷體"/>
                <w:sz w:val="32"/>
              </w:rPr>
              <w:t xml:space="preserve"> </w:t>
            </w:r>
            <w:r w:rsidRPr="00E766A8">
              <w:rPr>
                <w:rFonts w:eastAsia="標楷體"/>
              </w:rPr>
              <w:t>論文頁數：</w:t>
            </w:r>
            <w:r w:rsidRPr="00E766A8">
              <w:rPr>
                <w:rFonts w:eastAsia="標楷體"/>
                <w:u w:val="single"/>
              </w:rPr>
              <w:t xml:space="preserve">         </w:t>
            </w:r>
          </w:p>
          <w:p w:rsidR="005D6C83" w:rsidRPr="00E766A8" w:rsidRDefault="005D6C83" w:rsidP="003D32B3">
            <w:pPr>
              <w:ind w:left="107"/>
              <w:rPr>
                <w:rFonts w:eastAsia="標楷體"/>
              </w:rPr>
            </w:pPr>
            <w:r w:rsidRPr="00E766A8">
              <w:rPr>
                <w:rFonts w:eastAsia="標楷體"/>
              </w:rPr>
              <w:t>所　別：</w:t>
            </w:r>
            <w:r w:rsidRPr="00E766A8">
              <w:rPr>
                <w:rFonts w:eastAsia="標楷體"/>
                <w:u w:val="single"/>
              </w:rPr>
              <w:t xml:space="preserve">　　　　　　　　　　　　　　　</w:t>
            </w:r>
            <w:r w:rsidRPr="00E766A8">
              <w:rPr>
                <w:rFonts w:eastAsia="標楷體"/>
                <w:u w:val="single"/>
              </w:rPr>
              <w:t xml:space="preserve"> </w:t>
            </w:r>
            <w:r w:rsidRPr="00E766A8">
              <w:rPr>
                <w:rFonts w:eastAsia="標楷體"/>
                <w:u w:val="single"/>
              </w:rPr>
              <w:t xml:space="preserve">　</w:t>
            </w:r>
            <w:r w:rsidRPr="00E766A8">
              <w:rPr>
                <w:rFonts w:eastAsia="標楷體"/>
              </w:rPr>
              <w:t>（學號：</w:t>
            </w:r>
            <w:r w:rsidRPr="00E766A8">
              <w:rPr>
                <w:rFonts w:eastAsia="標楷體"/>
                <w:u w:val="single"/>
              </w:rPr>
              <w:t xml:space="preserve">　　　　　　</w:t>
            </w:r>
            <w:r w:rsidRPr="00E766A8">
              <w:rPr>
                <w:rFonts w:eastAsia="標楷體"/>
              </w:rPr>
              <w:t>）</w:t>
            </w:r>
          </w:p>
          <w:p w:rsidR="005D6C83" w:rsidRPr="00E766A8" w:rsidRDefault="005D6C83" w:rsidP="003D32B3">
            <w:pPr>
              <w:ind w:left="107"/>
              <w:rPr>
                <w:rFonts w:eastAsia="標楷體"/>
                <w:sz w:val="28"/>
                <w:u w:val="single"/>
              </w:rPr>
            </w:pPr>
            <w:r w:rsidRPr="00E766A8">
              <w:rPr>
                <w:rFonts w:eastAsia="標楷體"/>
              </w:rPr>
              <w:t>研　究　生：</w:t>
            </w:r>
            <w:r w:rsidRPr="00E766A8">
              <w:rPr>
                <w:rFonts w:eastAsia="標楷體"/>
                <w:u w:val="single"/>
              </w:rPr>
              <w:t xml:space="preserve">　　　　　　　　　　　</w:t>
            </w:r>
            <w:r w:rsidRPr="00E766A8">
              <w:rPr>
                <w:rFonts w:eastAsia="標楷體"/>
              </w:rPr>
              <w:t>指導教授：</w:t>
            </w:r>
            <w:r w:rsidRPr="00E766A8">
              <w:rPr>
                <w:rFonts w:eastAsia="標楷體"/>
                <w:u w:val="single"/>
              </w:rPr>
              <w:t xml:space="preserve">                      </w:t>
            </w:r>
          </w:p>
          <w:p w:rsidR="005D6C83" w:rsidRPr="00E766A8" w:rsidRDefault="005D6C83" w:rsidP="003D32B3">
            <w:pPr>
              <w:spacing w:line="0" w:lineRule="atLeast"/>
              <w:ind w:left="107" w:right="-388"/>
              <w:rPr>
                <w:rFonts w:eastAsia="標楷體"/>
                <w:sz w:val="36"/>
              </w:rPr>
            </w:pPr>
          </w:p>
          <w:p w:rsidR="005D6C83" w:rsidRPr="00E766A8" w:rsidRDefault="005D6C83" w:rsidP="003D32B3">
            <w:pPr>
              <w:ind w:left="107" w:right="-388"/>
              <w:rPr>
                <w:rFonts w:eastAsia="標楷體"/>
                <w:sz w:val="36"/>
              </w:rPr>
            </w:pPr>
            <w:r w:rsidRPr="00E766A8">
              <w:rPr>
                <w:rFonts w:eastAsia="標楷體"/>
                <w:sz w:val="36"/>
              </w:rPr>
              <w:t>論文提要內容：</w:t>
            </w:r>
          </w:p>
          <w:p w:rsidR="005D6C83" w:rsidRPr="00E766A8" w:rsidRDefault="005D6C83" w:rsidP="003D32B3">
            <w:pPr>
              <w:ind w:right="-388"/>
              <w:rPr>
                <w:rFonts w:eastAsia="標楷體"/>
                <w:sz w:val="28"/>
              </w:rPr>
            </w:pPr>
          </w:p>
        </w:tc>
      </w:tr>
    </w:tbl>
    <w:p w:rsidR="005D6C83" w:rsidRPr="00E766A8" w:rsidRDefault="005D6C83" w:rsidP="005D6C83">
      <w:pPr>
        <w:jc w:val="center"/>
        <w:rPr>
          <w:rFonts w:ascii="Arial Unicode MS" w:eastAsia="微軟正黑體" w:hAnsi="Arial Unicode MS"/>
        </w:rPr>
      </w:pPr>
    </w:p>
    <w:p w:rsidR="005D6C83" w:rsidRPr="00E766A8" w:rsidRDefault="005D6C83" w:rsidP="005D6C83">
      <w:pPr>
        <w:pStyle w:val="2"/>
      </w:pPr>
      <w:bookmarkStart w:id="17" w:name="_Toc460097819"/>
      <w:r w:rsidRPr="00E766A8">
        <w:rPr>
          <w:bdr w:val="single" w:sz="4" w:space="0" w:color="auto"/>
        </w:rPr>
        <w:t>附表</w:t>
      </w:r>
      <w:r w:rsidRPr="00E766A8">
        <w:rPr>
          <w:bdr w:val="single" w:sz="4" w:space="0" w:color="auto"/>
        </w:rPr>
        <w:t>F</w:t>
      </w:r>
      <w:r w:rsidRPr="00E766A8">
        <w:rPr>
          <w:rFonts w:hint="eastAsia"/>
          <w:bdr w:val="single" w:sz="4" w:space="0" w:color="auto"/>
        </w:rPr>
        <w:t>：</w:t>
      </w:r>
      <w:r w:rsidRPr="00E766A8">
        <w:rPr>
          <w:rFonts w:hint="eastAsia"/>
          <w:bdr w:val="single" w:sz="4" w:space="0" w:color="auto"/>
        </w:rPr>
        <w:t>ABSTRACT</w:t>
      </w:r>
      <w:bookmarkEnd w:id="17"/>
    </w:p>
    <w:p w:rsidR="005D6C83" w:rsidRPr="00E766A8" w:rsidRDefault="005D6C83" w:rsidP="005D6C83">
      <w:pPr>
        <w:pStyle w:val="ae"/>
        <w:rPr>
          <w:rFonts w:eastAsia="微軟正黑體"/>
        </w:rPr>
      </w:pPr>
      <w:r w:rsidRPr="00E766A8">
        <w:rPr>
          <w:rFonts w:eastAsia="微軟正黑體"/>
        </w:rPr>
        <w:t>ABSTRACT</w:t>
      </w:r>
    </w:p>
    <w:p w:rsidR="005D6C83" w:rsidRPr="00E766A8" w:rsidRDefault="005D6C83" w:rsidP="00A44A17">
      <w:pPr>
        <w:spacing w:beforeLines="50" w:before="180"/>
        <w:jc w:val="center"/>
        <w:rPr>
          <w:rFonts w:eastAsia="微軟正黑體"/>
        </w:rPr>
      </w:pPr>
      <w:r w:rsidRPr="00E766A8">
        <w:rPr>
          <w:rFonts w:eastAsia="微軟正黑體"/>
        </w:rPr>
        <w:t>TITLE OF THESIS or DISSERTATION</w:t>
      </w:r>
    </w:p>
    <w:p w:rsidR="005D6C83" w:rsidRPr="00E766A8" w:rsidRDefault="005D6C83" w:rsidP="005D6C83">
      <w:pPr>
        <w:jc w:val="center"/>
        <w:rPr>
          <w:rFonts w:eastAsia="微軟正黑體"/>
        </w:rPr>
      </w:pPr>
      <w:r w:rsidRPr="00E766A8">
        <w:rPr>
          <w:rFonts w:eastAsia="微軟正黑體"/>
        </w:rPr>
        <w:t>（</w:t>
      </w:r>
      <w:r w:rsidRPr="00E766A8">
        <w:rPr>
          <w:rFonts w:eastAsia="微軟正黑體"/>
        </w:rPr>
        <w:t>Centered, all in capitals, single-spaced if more than one line</w:t>
      </w:r>
      <w:r w:rsidRPr="00E766A8">
        <w:rPr>
          <w:rFonts w:eastAsia="微軟正黑體"/>
        </w:rPr>
        <w:t>）</w:t>
      </w:r>
    </w:p>
    <w:p w:rsidR="005D6C83" w:rsidRPr="00E766A8" w:rsidRDefault="005D6C83" w:rsidP="005D6C83">
      <w:pPr>
        <w:jc w:val="center"/>
        <w:rPr>
          <w:rFonts w:eastAsia="微軟正黑體"/>
        </w:rPr>
      </w:pPr>
      <w:r w:rsidRPr="00E766A8">
        <w:rPr>
          <w:rFonts w:eastAsia="微軟正黑體"/>
        </w:rPr>
        <w:t>by</w:t>
      </w:r>
    </w:p>
    <w:p w:rsidR="005D6C83" w:rsidRPr="00E766A8" w:rsidRDefault="005D6C83" w:rsidP="005D6C83">
      <w:pPr>
        <w:jc w:val="center"/>
        <w:rPr>
          <w:rFonts w:eastAsia="微軟正黑體"/>
        </w:rPr>
      </w:pPr>
      <w:r w:rsidRPr="00E766A8">
        <w:rPr>
          <w:rFonts w:eastAsia="微軟正黑體"/>
        </w:rPr>
        <w:t>C</w:t>
      </w:r>
      <w:r w:rsidRPr="00E766A8">
        <w:rPr>
          <w:rFonts w:eastAsia="微軟正黑體" w:hint="eastAsia"/>
        </w:rPr>
        <w:t>hou</w:t>
      </w:r>
      <w:r w:rsidRPr="00E766A8">
        <w:rPr>
          <w:rFonts w:eastAsia="微軟正黑體"/>
        </w:rPr>
        <w:t>, S</w:t>
      </w:r>
      <w:r w:rsidRPr="00E766A8">
        <w:rPr>
          <w:rFonts w:eastAsia="微軟正黑體" w:hint="eastAsia"/>
        </w:rPr>
        <w:t>u</w:t>
      </w:r>
      <w:r w:rsidRPr="00E766A8">
        <w:rPr>
          <w:rFonts w:eastAsia="微軟正黑體"/>
        </w:rPr>
        <w:t>-</w:t>
      </w:r>
      <w:proofErr w:type="spellStart"/>
      <w:r w:rsidRPr="00E766A8">
        <w:rPr>
          <w:rFonts w:eastAsia="微軟正黑體"/>
        </w:rPr>
        <w:t>Y</w:t>
      </w:r>
      <w:r w:rsidRPr="00E766A8">
        <w:rPr>
          <w:rFonts w:eastAsia="微軟正黑體" w:hint="eastAsia"/>
        </w:rPr>
        <w:t>eh</w:t>
      </w:r>
      <w:proofErr w:type="spellEnd"/>
    </w:p>
    <w:p w:rsidR="005D6C83" w:rsidRPr="00E766A8" w:rsidRDefault="005D6C83" w:rsidP="00A44A17">
      <w:pPr>
        <w:pStyle w:val="af0"/>
        <w:spacing w:beforeLines="50" w:before="180"/>
        <w:jc w:val="center"/>
        <w:rPr>
          <w:rFonts w:eastAsia="微軟正黑體"/>
        </w:rPr>
      </w:pPr>
      <w:r w:rsidRPr="00E766A8">
        <w:rPr>
          <w:rFonts w:eastAsia="微軟正黑體"/>
        </w:rPr>
        <w:t>December 20</w:t>
      </w:r>
      <w:r w:rsidRPr="00E766A8">
        <w:rPr>
          <w:rFonts w:eastAsia="微軟正黑體" w:hint="eastAsia"/>
        </w:rPr>
        <w:t>1</w:t>
      </w:r>
      <w:r w:rsidRPr="00E766A8">
        <w:rPr>
          <w:rFonts w:eastAsia="微軟正黑體"/>
        </w:rPr>
        <w:t>2</w:t>
      </w:r>
    </w:p>
    <w:p w:rsidR="005D6C83" w:rsidRPr="00E766A8" w:rsidRDefault="005D6C83" w:rsidP="005D6C83">
      <w:pPr>
        <w:jc w:val="center"/>
        <w:rPr>
          <w:rFonts w:eastAsia="微軟正黑體"/>
        </w:rPr>
      </w:pPr>
      <w:r w:rsidRPr="00E766A8">
        <w:rPr>
          <w:rFonts w:eastAsia="微軟正黑體"/>
        </w:rPr>
        <w:t>（</w:t>
      </w:r>
      <w:r w:rsidRPr="00E766A8">
        <w:rPr>
          <w:rFonts w:eastAsia="微軟正黑體"/>
        </w:rPr>
        <w:t>Month and year of commencement</w:t>
      </w:r>
      <w:r w:rsidRPr="00E766A8">
        <w:rPr>
          <w:rFonts w:eastAsia="微軟正黑體"/>
        </w:rPr>
        <w:t>）</w:t>
      </w:r>
    </w:p>
    <w:p w:rsidR="005D6C83" w:rsidRPr="00E766A8" w:rsidRDefault="005D6C83" w:rsidP="00A44A17">
      <w:pPr>
        <w:spacing w:beforeLines="50" w:before="180"/>
        <w:rPr>
          <w:rFonts w:eastAsia="微軟正黑體"/>
        </w:rPr>
      </w:pPr>
      <w:r w:rsidRPr="00E766A8">
        <w:rPr>
          <w:rFonts w:eastAsia="微軟正黑體"/>
        </w:rPr>
        <w:t xml:space="preserve">ADVISOR(S): Dr. </w:t>
      </w:r>
      <w:proofErr w:type="spellStart"/>
      <w:r w:rsidRPr="00E766A8">
        <w:rPr>
          <w:rFonts w:eastAsia="微軟正黑體"/>
        </w:rPr>
        <w:t>H</w:t>
      </w:r>
      <w:r w:rsidRPr="00E766A8">
        <w:rPr>
          <w:rFonts w:eastAsia="微軟正黑體" w:hint="eastAsia"/>
        </w:rPr>
        <w:t>ou</w:t>
      </w:r>
      <w:proofErr w:type="spellEnd"/>
      <w:r w:rsidRPr="00E766A8">
        <w:rPr>
          <w:rFonts w:eastAsia="微軟正黑體"/>
        </w:rPr>
        <w:t>, C</w:t>
      </w:r>
      <w:r w:rsidRPr="00E766A8">
        <w:rPr>
          <w:rFonts w:eastAsia="微軟正黑體" w:hint="eastAsia"/>
        </w:rPr>
        <w:t>hung</w:t>
      </w:r>
      <w:r w:rsidRPr="00E766A8">
        <w:rPr>
          <w:rFonts w:eastAsia="微軟正黑體"/>
        </w:rPr>
        <w:t>-W</w:t>
      </w:r>
      <w:r w:rsidRPr="00E766A8">
        <w:rPr>
          <w:rFonts w:eastAsia="微軟正黑體" w:hint="eastAsia"/>
        </w:rPr>
        <w:t>en</w:t>
      </w:r>
    </w:p>
    <w:p w:rsidR="005D6C83" w:rsidRPr="00E766A8" w:rsidRDefault="005D6C83" w:rsidP="005D6C83">
      <w:pPr>
        <w:jc w:val="both"/>
        <w:rPr>
          <w:rFonts w:eastAsia="微軟正黑體"/>
        </w:rPr>
      </w:pPr>
      <w:r w:rsidRPr="00E766A8">
        <w:rPr>
          <w:rFonts w:eastAsia="微軟正黑體"/>
        </w:rPr>
        <w:t>DEPARTMENT: GRADUATE SCHOOL OF CRIMINOLOGY</w:t>
      </w:r>
    </w:p>
    <w:p w:rsidR="005D6C83" w:rsidRPr="00E766A8" w:rsidRDefault="005D6C83" w:rsidP="005D6C83">
      <w:pPr>
        <w:jc w:val="both"/>
        <w:rPr>
          <w:rFonts w:eastAsia="微軟正黑體"/>
        </w:rPr>
      </w:pPr>
      <w:r w:rsidRPr="00E766A8">
        <w:rPr>
          <w:rFonts w:eastAsia="微軟正黑體"/>
        </w:rPr>
        <w:t>MAJOR</w:t>
      </w:r>
      <w:r w:rsidRPr="00E766A8">
        <w:rPr>
          <w:rFonts w:eastAsia="微軟正黑體"/>
        </w:rPr>
        <w:t>（</w:t>
      </w:r>
      <w:r w:rsidRPr="00E766A8">
        <w:rPr>
          <w:rFonts w:eastAsia="微軟正黑體"/>
        </w:rPr>
        <w:t>No more than ten words</w:t>
      </w:r>
      <w:r w:rsidRPr="00E766A8">
        <w:rPr>
          <w:rFonts w:eastAsia="微軟正黑體"/>
        </w:rPr>
        <w:t>）：</w:t>
      </w:r>
      <w:r w:rsidRPr="00E766A8">
        <w:rPr>
          <w:rFonts w:eastAsia="微軟正黑體"/>
        </w:rPr>
        <w:t>TAIWANESE ADOLESENT SOCIAL BEHAVIOR</w:t>
      </w:r>
    </w:p>
    <w:p w:rsidR="005D6C83" w:rsidRPr="00E766A8" w:rsidRDefault="005D6C83" w:rsidP="005D6C83">
      <w:pPr>
        <w:jc w:val="both"/>
        <w:rPr>
          <w:rFonts w:eastAsia="微軟正黑體"/>
        </w:rPr>
      </w:pPr>
      <w:r w:rsidRPr="00E766A8">
        <w:rPr>
          <w:rFonts w:eastAsia="微軟正黑體"/>
        </w:rPr>
        <w:t>DEGREE</w:t>
      </w:r>
      <w:r w:rsidRPr="00E766A8">
        <w:rPr>
          <w:rFonts w:eastAsia="微軟正黑體"/>
        </w:rPr>
        <w:t>（</w:t>
      </w:r>
      <w:r w:rsidRPr="00E766A8">
        <w:rPr>
          <w:rFonts w:eastAsia="微軟正黑體"/>
        </w:rPr>
        <w:t>Do not use abbreviations</w:t>
      </w:r>
      <w:r w:rsidRPr="00E766A8">
        <w:rPr>
          <w:rFonts w:eastAsia="微軟正黑體"/>
        </w:rPr>
        <w:t>）</w:t>
      </w:r>
      <w:r w:rsidRPr="00E766A8">
        <w:rPr>
          <w:rFonts w:eastAsia="微軟正黑體"/>
        </w:rPr>
        <w:t>: MASTER OF LAW</w:t>
      </w:r>
    </w:p>
    <w:p w:rsidR="005D6C83" w:rsidRPr="00E766A8" w:rsidRDefault="005D6C83" w:rsidP="00A44A17">
      <w:pPr>
        <w:spacing w:beforeLines="50" w:before="180"/>
        <w:ind w:firstLineChars="200" w:firstLine="480"/>
        <w:jc w:val="both"/>
        <w:rPr>
          <w:rFonts w:eastAsia="微軟正黑體"/>
        </w:rPr>
      </w:pPr>
      <w:r w:rsidRPr="00E766A8">
        <w:rPr>
          <w:rFonts w:eastAsia="微軟正黑體"/>
        </w:rPr>
        <w:t>Body of abstract starts here.</w:t>
      </w:r>
      <w:r w:rsidRPr="00E766A8">
        <w:rPr>
          <w:rFonts w:eastAsia="微軟正黑體"/>
        </w:rPr>
        <w:t>（</w:t>
      </w:r>
      <w:r w:rsidRPr="00E766A8">
        <w:rPr>
          <w:rFonts w:eastAsia="微軟正黑體"/>
        </w:rPr>
        <w:t>Times New Roman 12 word type, single spaced throughout, must not exceed 500 words, approximately 1.5 pages</w:t>
      </w:r>
      <w:r w:rsidRPr="00E766A8">
        <w:rPr>
          <w:rFonts w:eastAsia="微軟正黑體"/>
        </w:rPr>
        <w:t>）</w:t>
      </w:r>
    </w:p>
    <w:p w:rsidR="005D6C83" w:rsidRPr="00E766A8" w:rsidRDefault="005D6C83" w:rsidP="005D6C83">
      <w:pPr>
        <w:rPr>
          <w:rFonts w:eastAsia="微軟正黑體"/>
        </w:rPr>
      </w:pPr>
    </w:p>
    <w:p w:rsidR="005D6C83" w:rsidRPr="00E766A8" w:rsidRDefault="005D6C83" w:rsidP="005D6C83">
      <w:pPr>
        <w:jc w:val="both"/>
        <w:rPr>
          <w:rFonts w:eastAsia="微軟正黑體"/>
        </w:rPr>
      </w:pPr>
    </w:p>
    <w:p w:rsidR="005D6C83" w:rsidRPr="00E766A8" w:rsidRDefault="005D6C83" w:rsidP="005D6C83">
      <w:pPr>
        <w:jc w:val="both"/>
        <w:rPr>
          <w:rFonts w:eastAsia="微軟正黑體"/>
        </w:rPr>
      </w:pPr>
    </w:p>
    <w:p w:rsidR="005D6C83" w:rsidRPr="00E766A8" w:rsidRDefault="005D6C83" w:rsidP="005D6C83">
      <w:pPr>
        <w:spacing w:line="0" w:lineRule="atLeast"/>
        <w:rPr>
          <w:rFonts w:ascii="Arial Unicode MS" w:eastAsia="微軟正黑體" w:hAnsi="Arial Unicode MS"/>
          <w:bdr w:val="single" w:sz="4" w:space="0" w:color="auto"/>
        </w:rPr>
      </w:pPr>
    </w:p>
    <w:p w:rsidR="005D6C83" w:rsidRPr="00E766A8" w:rsidRDefault="005D6C83" w:rsidP="005D6C83">
      <w:pPr>
        <w:spacing w:line="0" w:lineRule="atLeast"/>
        <w:rPr>
          <w:rFonts w:ascii="Arial Unicode MS" w:eastAsia="微軟正黑體" w:hAnsi="Arial Unicode MS"/>
          <w:bdr w:val="single" w:sz="4" w:space="0" w:color="auto"/>
        </w:rPr>
      </w:pPr>
      <w:r w:rsidRPr="00E766A8">
        <w:rPr>
          <w:rFonts w:ascii="Arial Unicode MS" w:eastAsia="微軟正黑體" w:hAnsi="Arial Unicode MS"/>
          <w:bdr w:val="single" w:sz="4" w:space="0" w:color="auto"/>
        </w:rPr>
        <w:br w:type="page"/>
      </w:r>
    </w:p>
    <w:p w:rsidR="005D6C83" w:rsidRPr="00E766A8" w:rsidRDefault="005D6C83" w:rsidP="005D6C83">
      <w:pPr>
        <w:pStyle w:val="2"/>
      </w:pPr>
      <w:bookmarkStart w:id="18" w:name="_Toc460097820"/>
      <w:r w:rsidRPr="00E766A8">
        <w:rPr>
          <w:bdr w:val="single" w:sz="4" w:space="0" w:color="auto"/>
        </w:rPr>
        <w:lastRenderedPageBreak/>
        <w:t>附表</w:t>
      </w:r>
      <w:r w:rsidRPr="00E766A8">
        <w:rPr>
          <w:bdr w:val="single" w:sz="4" w:space="0" w:color="auto"/>
        </w:rPr>
        <w:t>G</w:t>
      </w:r>
      <w:r w:rsidRPr="00E766A8">
        <w:rPr>
          <w:rFonts w:hint="eastAsia"/>
          <w:bdr w:val="single" w:sz="4" w:space="0" w:color="auto"/>
        </w:rPr>
        <w:t>：著作權聲明</w:t>
      </w:r>
      <w:bookmarkEnd w:id="18"/>
      <w:r w:rsidRPr="00E766A8">
        <w:rPr>
          <w:rFonts w:hint="eastAsia"/>
        </w:rPr>
        <w:t xml:space="preserve"> </w:t>
      </w:r>
    </w:p>
    <w:p w:rsidR="005D6C83" w:rsidRPr="00E766A8" w:rsidRDefault="005D6C83" w:rsidP="005D6C83">
      <w:pPr>
        <w:spacing w:line="0" w:lineRule="atLeast"/>
        <w:jc w:val="center"/>
        <w:rPr>
          <w:rFonts w:eastAsia="標楷體"/>
          <w:sz w:val="36"/>
        </w:rPr>
      </w:pPr>
    </w:p>
    <w:p w:rsidR="005D6C83" w:rsidRPr="00E766A8" w:rsidRDefault="005D6C83" w:rsidP="005D6C83">
      <w:pPr>
        <w:spacing w:line="0" w:lineRule="atLeast"/>
        <w:jc w:val="center"/>
        <w:rPr>
          <w:rFonts w:eastAsia="標楷體"/>
          <w:sz w:val="36"/>
        </w:rPr>
      </w:pPr>
      <w:r w:rsidRPr="00E766A8">
        <w:rPr>
          <w:rFonts w:eastAsia="標楷體"/>
          <w:sz w:val="36"/>
        </w:rPr>
        <w:t>著作權聲明</w:t>
      </w:r>
    </w:p>
    <w:p w:rsidR="005D6C83" w:rsidRPr="00E766A8" w:rsidRDefault="005D6C83" w:rsidP="005D6C83">
      <w:pPr>
        <w:spacing w:line="0" w:lineRule="atLeast"/>
        <w:jc w:val="center"/>
        <w:rPr>
          <w:rFonts w:eastAsia="標楷體"/>
          <w:sz w:val="32"/>
        </w:rPr>
      </w:pPr>
      <w:r w:rsidRPr="00E766A8">
        <w:rPr>
          <w:rFonts w:eastAsia="標楷體"/>
          <w:sz w:val="32"/>
        </w:rPr>
        <w:t>（請裝訂於論文最後一頁）</w:t>
      </w:r>
    </w:p>
    <w:p w:rsidR="005D6C83" w:rsidRPr="00E766A8" w:rsidRDefault="005D6C83" w:rsidP="005D6C83">
      <w:pPr>
        <w:spacing w:line="0" w:lineRule="atLeast"/>
        <w:jc w:val="center"/>
        <w:rPr>
          <w:rFonts w:eastAsia="標楷體"/>
          <w:sz w:val="32"/>
        </w:rPr>
      </w:pPr>
    </w:p>
    <w:p w:rsidR="005D6C83" w:rsidRPr="00E766A8" w:rsidRDefault="005D6C83" w:rsidP="005D6C83">
      <w:pPr>
        <w:spacing w:line="0" w:lineRule="atLeast"/>
        <w:jc w:val="center"/>
        <w:rPr>
          <w:rFonts w:eastAsia="標楷體"/>
          <w:sz w:val="32"/>
        </w:rPr>
      </w:pPr>
    </w:p>
    <w:p w:rsidR="005D6C83" w:rsidRPr="00E766A8" w:rsidRDefault="005D6C83" w:rsidP="005D6C83">
      <w:pPr>
        <w:rPr>
          <w:rFonts w:eastAsia="標楷體"/>
          <w:sz w:val="32"/>
        </w:rPr>
      </w:pPr>
      <w:r w:rsidRPr="00E766A8">
        <w:rPr>
          <w:rFonts w:eastAsia="標楷體"/>
          <w:sz w:val="32"/>
        </w:rPr>
        <w:t>論文題目：</w:t>
      </w:r>
      <w:r w:rsidRPr="00E766A8">
        <w:rPr>
          <w:rFonts w:eastAsia="標楷體"/>
          <w:sz w:val="32"/>
        </w:rPr>
        <w:t>********</w:t>
      </w:r>
    </w:p>
    <w:p w:rsidR="005D6C83" w:rsidRPr="00E766A8" w:rsidRDefault="005D6C83" w:rsidP="005D6C83">
      <w:pPr>
        <w:rPr>
          <w:rFonts w:eastAsia="標楷體"/>
          <w:sz w:val="32"/>
        </w:rPr>
      </w:pPr>
      <w:r w:rsidRPr="00E766A8">
        <w:rPr>
          <w:rFonts w:eastAsia="標楷體"/>
          <w:sz w:val="32"/>
        </w:rPr>
        <w:t>論文頁數：</w:t>
      </w:r>
      <w:r w:rsidRPr="00E766A8">
        <w:rPr>
          <w:rFonts w:eastAsia="標楷體"/>
          <w:sz w:val="32"/>
        </w:rPr>
        <w:t>100</w:t>
      </w:r>
      <w:r w:rsidRPr="00E766A8">
        <w:rPr>
          <w:rFonts w:eastAsia="標楷體"/>
          <w:sz w:val="32"/>
        </w:rPr>
        <w:t>頁</w:t>
      </w:r>
    </w:p>
    <w:p w:rsidR="005D6C83" w:rsidRPr="00E766A8" w:rsidRDefault="005D6C83" w:rsidP="005D6C83">
      <w:pPr>
        <w:rPr>
          <w:rFonts w:eastAsia="標楷體"/>
          <w:sz w:val="32"/>
        </w:rPr>
      </w:pPr>
      <w:r w:rsidRPr="00E766A8">
        <w:rPr>
          <w:rFonts w:eastAsia="標楷體"/>
          <w:sz w:val="32"/>
        </w:rPr>
        <w:t>系所組別：企業管理學系</w:t>
      </w:r>
    </w:p>
    <w:p w:rsidR="005D6C83" w:rsidRPr="00E766A8" w:rsidRDefault="005D6C83" w:rsidP="005D6C83">
      <w:pPr>
        <w:rPr>
          <w:rFonts w:eastAsia="標楷體"/>
          <w:sz w:val="32"/>
        </w:rPr>
      </w:pPr>
      <w:r w:rsidRPr="00E766A8">
        <w:rPr>
          <w:rFonts w:eastAsia="標楷體"/>
          <w:sz w:val="32"/>
        </w:rPr>
        <w:t>研究生：林小美</w:t>
      </w:r>
    </w:p>
    <w:p w:rsidR="005D6C83" w:rsidRPr="00E766A8" w:rsidRDefault="005D6C83" w:rsidP="005D6C83">
      <w:pPr>
        <w:rPr>
          <w:rFonts w:eastAsia="標楷體"/>
          <w:sz w:val="32"/>
        </w:rPr>
      </w:pPr>
      <w:r w:rsidRPr="00E766A8">
        <w:rPr>
          <w:rFonts w:eastAsia="標楷體"/>
          <w:sz w:val="32"/>
        </w:rPr>
        <w:t>指導教授：王大千</w:t>
      </w:r>
    </w:p>
    <w:p w:rsidR="005D6C83" w:rsidRPr="00E766A8" w:rsidRDefault="005D6C83" w:rsidP="005D6C83">
      <w:pPr>
        <w:rPr>
          <w:rFonts w:eastAsia="標楷體"/>
          <w:sz w:val="32"/>
        </w:rPr>
      </w:pPr>
      <w:r w:rsidRPr="00E766A8">
        <w:rPr>
          <w:rFonts w:eastAsia="標楷體"/>
          <w:sz w:val="32"/>
        </w:rPr>
        <w:t>畢業年月：＊＊＊＊＊</w:t>
      </w:r>
    </w:p>
    <w:p w:rsidR="005D6C83" w:rsidRPr="00E766A8" w:rsidRDefault="005D6C83" w:rsidP="005D6C83">
      <w:pPr>
        <w:rPr>
          <w:rFonts w:eastAsia="標楷體"/>
          <w:sz w:val="32"/>
        </w:rPr>
      </w:pPr>
      <w:r w:rsidRPr="00E766A8">
        <w:rPr>
          <w:rFonts w:eastAsia="標楷體"/>
          <w:sz w:val="32"/>
        </w:rPr>
        <w:t>本論文著作權為林小美所有，並受中華民國著作權法保護。</w:t>
      </w:r>
    </w:p>
    <w:p w:rsidR="005D6C83" w:rsidRPr="00E766A8" w:rsidRDefault="005D6C83" w:rsidP="005D6C83">
      <w:pPr>
        <w:rPr>
          <w:rFonts w:eastAsia="標楷體"/>
          <w:sz w:val="32"/>
        </w:rPr>
      </w:pPr>
    </w:p>
    <w:p w:rsidR="005D6C83" w:rsidRPr="00E766A8" w:rsidRDefault="005D6C83" w:rsidP="00A44A17">
      <w:pPr>
        <w:spacing w:beforeLines="50" w:before="180" w:afterLines="50" w:after="180" w:line="0" w:lineRule="atLeast"/>
        <w:jc w:val="center"/>
        <w:rPr>
          <w:rFonts w:ascii="Arial Unicode MS" w:eastAsia="微軟正黑體" w:hAnsi="Arial Unicode MS"/>
        </w:rPr>
      </w:pPr>
    </w:p>
    <w:p w:rsidR="00897D8A" w:rsidRPr="005D6C83" w:rsidRDefault="00897D8A"/>
    <w:sectPr w:rsidR="00897D8A" w:rsidRPr="005D6C83" w:rsidSect="00A44A17">
      <w:footerReference w:type="even" r:id="rId9"/>
      <w:footerReference w:type="default" r:id="rId10"/>
      <w:pgSz w:w="11906" w:h="16838" w:code="9"/>
      <w:pgMar w:top="1440" w:right="1134" w:bottom="1440" w:left="1134" w:header="567" w:footer="567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7E7" w:rsidRDefault="001C07E7">
      <w:r>
        <w:separator/>
      </w:r>
    </w:p>
  </w:endnote>
  <w:endnote w:type="continuationSeparator" w:id="0">
    <w:p w:rsidR="001C07E7" w:rsidRDefault="001C0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305" w:rsidRDefault="00CF530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F5305" w:rsidRDefault="00CF530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305" w:rsidRDefault="00CF530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529F7">
      <w:rPr>
        <w:rStyle w:val="a5"/>
        <w:noProof/>
      </w:rPr>
      <w:t>6</w:t>
    </w:r>
    <w:r>
      <w:rPr>
        <w:rStyle w:val="a5"/>
      </w:rPr>
      <w:fldChar w:fldCharType="end"/>
    </w:r>
  </w:p>
  <w:p w:rsidR="00CF5305" w:rsidRDefault="00CF530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7E7" w:rsidRDefault="001C07E7">
      <w:r>
        <w:separator/>
      </w:r>
    </w:p>
  </w:footnote>
  <w:footnote w:type="continuationSeparator" w:id="0">
    <w:p w:rsidR="001C07E7" w:rsidRDefault="001C07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17A6158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>
    <w:nsid w:val="FFFFFF7D"/>
    <w:multiLevelType w:val="singleLevel"/>
    <w:tmpl w:val="D2D4CB6E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>
    <w:nsid w:val="FFFFFF7E"/>
    <w:multiLevelType w:val="singleLevel"/>
    <w:tmpl w:val="A4664938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>
    <w:nsid w:val="FFFFFF7F"/>
    <w:multiLevelType w:val="singleLevel"/>
    <w:tmpl w:val="A8E4D5D8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>
    <w:nsid w:val="FFFFFF80"/>
    <w:multiLevelType w:val="singleLevel"/>
    <w:tmpl w:val="D0C0064A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D38C3218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3C26DAF0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6C4C1CF6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6A8E457E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>
    <w:nsid w:val="FFFFFF89"/>
    <w:multiLevelType w:val="singleLevel"/>
    <w:tmpl w:val="3FA4E1A2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>
    <w:nsid w:val="1C7F6ECE"/>
    <w:multiLevelType w:val="hybridMultilevel"/>
    <w:tmpl w:val="2EB688FA"/>
    <w:lvl w:ilvl="0" w:tplc="B54EF468">
      <w:start w:val="1"/>
      <w:numFmt w:val="taiwaneseCountingThousand"/>
      <w:lvlText w:val="（%1）"/>
      <w:lvlJc w:val="left"/>
      <w:pPr>
        <w:tabs>
          <w:tab w:val="num" w:pos="5114"/>
        </w:tabs>
        <w:ind w:left="5114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3712C5F"/>
    <w:multiLevelType w:val="hybridMultilevel"/>
    <w:tmpl w:val="8B7E00BA"/>
    <w:lvl w:ilvl="0" w:tplc="E3C0C492">
      <w:start w:val="1"/>
      <w:numFmt w:val="decimal"/>
      <w:lvlText w:val="%1、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12">
    <w:nsid w:val="350C3A02"/>
    <w:multiLevelType w:val="hybridMultilevel"/>
    <w:tmpl w:val="4F6C6564"/>
    <w:lvl w:ilvl="0" w:tplc="41A49C08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595A328E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  <w:lang w:val="en-US"/>
      </w:rPr>
    </w:lvl>
    <w:lvl w:ilvl="2" w:tplc="B54EF468">
      <w:start w:val="1"/>
      <w:numFmt w:val="taiwaneseCountingThousand"/>
      <w:lvlText w:val="（%3）"/>
      <w:lvlJc w:val="left"/>
      <w:pPr>
        <w:tabs>
          <w:tab w:val="num" w:pos="5114"/>
        </w:tabs>
        <w:ind w:left="5114" w:hanging="720"/>
      </w:pPr>
      <w:rPr>
        <w:rFonts w:hint="eastAsia"/>
      </w:rPr>
    </w:lvl>
    <w:lvl w:ilvl="3" w:tplc="7E2CD032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eastAsia"/>
        <w:b w:val="0"/>
        <w:color w:val="000000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42D059EE"/>
    <w:multiLevelType w:val="hybridMultilevel"/>
    <w:tmpl w:val="25A6A3A0"/>
    <w:lvl w:ilvl="0" w:tplc="42F642C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6DC6D9F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FC64458C">
      <w:start w:val="5"/>
      <w:numFmt w:val="taiwaneseCountingThousand"/>
      <w:lvlText w:val="第%3章"/>
      <w:lvlJc w:val="left"/>
      <w:pPr>
        <w:tabs>
          <w:tab w:val="num" w:pos="1920"/>
        </w:tabs>
        <w:ind w:left="1920" w:hanging="960"/>
      </w:pPr>
      <w:rPr>
        <w:rFonts w:hint="eastAsia"/>
      </w:rPr>
    </w:lvl>
    <w:lvl w:ilvl="3" w:tplc="16841F68">
      <w:start w:val="2"/>
      <w:numFmt w:val="decimal"/>
      <w:lvlText w:val="%4、"/>
      <w:lvlJc w:val="left"/>
      <w:pPr>
        <w:tabs>
          <w:tab w:val="num" w:pos="1800"/>
        </w:tabs>
        <w:ind w:left="1800" w:hanging="360"/>
      </w:pPr>
      <w:rPr>
        <w:rFonts w:hint="eastAsia"/>
        <w:i w:val="0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4C454806"/>
    <w:multiLevelType w:val="hybridMultilevel"/>
    <w:tmpl w:val="722C60B0"/>
    <w:lvl w:ilvl="0" w:tplc="AA58A004">
      <w:start w:val="1"/>
      <w:numFmt w:val="taiwaneseCountingThousand"/>
      <w:lvlText w:val="（%1）"/>
      <w:lvlJc w:val="left"/>
      <w:pPr>
        <w:tabs>
          <w:tab w:val="num" w:pos="1020"/>
        </w:tabs>
        <w:ind w:left="1020" w:hanging="480"/>
      </w:pPr>
      <w:rPr>
        <w:rFonts w:ascii="標楷體" w:eastAsia="標楷體" w:hAnsi="標楷體" w:cs="Times New Roman"/>
        <w:i w:val="0"/>
      </w:rPr>
    </w:lvl>
    <w:lvl w:ilvl="1" w:tplc="90AC9B92">
      <w:start w:val="1"/>
      <w:numFmt w:val="taiwaneseCountingThousand"/>
      <w:lvlText w:val="第%2章"/>
      <w:lvlJc w:val="left"/>
      <w:pPr>
        <w:tabs>
          <w:tab w:val="num" w:pos="1860"/>
        </w:tabs>
        <w:ind w:left="1860" w:hanging="840"/>
      </w:pPr>
      <w:rPr>
        <w:rFonts w:hint="eastAsia"/>
      </w:rPr>
    </w:lvl>
    <w:lvl w:ilvl="2" w:tplc="0AB4139E">
      <w:start w:val="1"/>
      <w:numFmt w:val="taiwaneseCountingThousand"/>
      <w:lvlText w:val="(%3)"/>
      <w:lvlJc w:val="left"/>
      <w:pPr>
        <w:tabs>
          <w:tab w:val="num" w:pos="1890"/>
        </w:tabs>
        <w:ind w:left="1890" w:hanging="39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5">
    <w:nsid w:val="4CE64B98"/>
    <w:multiLevelType w:val="hybridMultilevel"/>
    <w:tmpl w:val="980440FA"/>
    <w:lvl w:ilvl="0" w:tplc="41A49C08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595A328E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  <w:lang w:val="en-US"/>
      </w:rPr>
    </w:lvl>
    <w:lvl w:ilvl="2" w:tplc="73B202D2">
      <w:start w:val="3"/>
      <w:numFmt w:val="taiwaneseCountingThousand"/>
      <w:lvlText w:val="（%3）"/>
      <w:lvlJc w:val="left"/>
      <w:pPr>
        <w:tabs>
          <w:tab w:val="num" w:pos="5114"/>
        </w:tabs>
        <w:ind w:left="5114" w:hanging="720"/>
      </w:pPr>
      <w:rPr>
        <w:rFonts w:hint="eastAsia"/>
      </w:rPr>
    </w:lvl>
    <w:lvl w:ilvl="3" w:tplc="7E2CD032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eastAsia"/>
        <w:b w:val="0"/>
        <w:color w:val="000000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59D924F8"/>
    <w:multiLevelType w:val="hybridMultilevel"/>
    <w:tmpl w:val="0E423CDC"/>
    <w:lvl w:ilvl="0" w:tplc="41A49C08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595A328E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  <w:lang w:val="en-US"/>
      </w:rPr>
    </w:lvl>
    <w:lvl w:ilvl="2" w:tplc="0A8865CC">
      <w:start w:val="3"/>
      <w:numFmt w:val="decimal"/>
      <w:lvlText w:val="%3."/>
      <w:lvlJc w:val="left"/>
      <w:pPr>
        <w:tabs>
          <w:tab w:val="num" w:pos="5114"/>
        </w:tabs>
        <w:ind w:left="5114" w:hanging="720"/>
      </w:pPr>
      <w:rPr>
        <w:rFonts w:hint="eastAsia"/>
      </w:rPr>
    </w:lvl>
    <w:lvl w:ilvl="3" w:tplc="7E2CD032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eastAsia"/>
        <w:b w:val="0"/>
        <w:color w:val="000000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5AFA01B6"/>
    <w:multiLevelType w:val="hybridMultilevel"/>
    <w:tmpl w:val="8C7C156C"/>
    <w:lvl w:ilvl="0" w:tplc="9BFEE328">
      <w:start w:val="1"/>
      <w:numFmt w:val="decimal"/>
      <w:lvlText w:val="(%1)"/>
      <w:lvlJc w:val="left"/>
      <w:pPr>
        <w:ind w:left="480" w:hanging="480"/>
      </w:pPr>
      <w:rPr>
        <w:rFonts w:eastAsia="標楷體" w:hAnsi="標楷體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73A651A"/>
    <w:multiLevelType w:val="hybridMultilevel"/>
    <w:tmpl w:val="AC141CFC"/>
    <w:lvl w:ilvl="0" w:tplc="5FA0E1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A459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D8B8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188A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DE1F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3AB5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4083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7C6E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D8DF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CC62FD1"/>
    <w:multiLevelType w:val="hybridMultilevel"/>
    <w:tmpl w:val="638A29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B397F13"/>
    <w:multiLevelType w:val="singleLevel"/>
    <w:tmpl w:val="B426997C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新細明體" w:eastAsia="新細明體" w:hAnsi="Times New Roman" w:hint="eastAsia"/>
      </w:rPr>
    </w:lvl>
  </w:abstractNum>
  <w:num w:numId="1">
    <w:abstractNumId w:val="13"/>
  </w:num>
  <w:num w:numId="2">
    <w:abstractNumId w:val="12"/>
  </w:num>
  <w:num w:numId="3">
    <w:abstractNumId w:val="14"/>
  </w:num>
  <w:num w:numId="4">
    <w:abstractNumId w:val="18"/>
  </w:num>
  <w:num w:numId="5">
    <w:abstractNumId w:val="2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0"/>
  </w:num>
  <w:num w:numId="17">
    <w:abstractNumId w:val="19"/>
  </w:num>
  <w:num w:numId="18">
    <w:abstractNumId w:val="11"/>
  </w:num>
  <w:num w:numId="19">
    <w:abstractNumId w:val="17"/>
  </w:num>
  <w:num w:numId="20">
    <w:abstractNumId w:val="15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C83"/>
    <w:rsid w:val="000E0BED"/>
    <w:rsid w:val="001A07DE"/>
    <w:rsid w:val="001C07E7"/>
    <w:rsid w:val="001D2D79"/>
    <w:rsid w:val="002227D0"/>
    <w:rsid w:val="00247AC7"/>
    <w:rsid w:val="00371049"/>
    <w:rsid w:val="003D32B3"/>
    <w:rsid w:val="00485B1F"/>
    <w:rsid w:val="004E5BC9"/>
    <w:rsid w:val="00530B98"/>
    <w:rsid w:val="00587945"/>
    <w:rsid w:val="005B16A7"/>
    <w:rsid w:val="005D6C83"/>
    <w:rsid w:val="006072BC"/>
    <w:rsid w:val="006529F7"/>
    <w:rsid w:val="00784289"/>
    <w:rsid w:val="00786E71"/>
    <w:rsid w:val="00897D8A"/>
    <w:rsid w:val="00A11A79"/>
    <w:rsid w:val="00A17ED0"/>
    <w:rsid w:val="00A41693"/>
    <w:rsid w:val="00A44A17"/>
    <w:rsid w:val="00A63901"/>
    <w:rsid w:val="00A67922"/>
    <w:rsid w:val="00A85E9C"/>
    <w:rsid w:val="00AD1F03"/>
    <w:rsid w:val="00B542C5"/>
    <w:rsid w:val="00C742B3"/>
    <w:rsid w:val="00CF5305"/>
    <w:rsid w:val="00DE010A"/>
    <w:rsid w:val="00E40BAB"/>
    <w:rsid w:val="00E801C7"/>
    <w:rsid w:val="00F4446D"/>
    <w:rsid w:val="00F8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Note Heading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C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6072BC"/>
    <w:pPr>
      <w:keepNext/>
      <w:spacing w:before="180" w:after="180" w:line="720" w:lineRule="auto"/>
      <w:jc w:val="center"/>
      <w:outlineLvl w:val="0"/>
    </w:pPr>
    <w:rPr>
      <w:rFonts w:ascii="Calibri Light" w:eastAsia="標楷體" w:hAnsi="Calibri Light"/>
      <w:b/>
      <w:bCs/>
      <w:kern w:val="52"/>
      <w:sz w:val="48"/>
      <w:szCs w:val="52"/>
    </w:rPr>
  </w:style>
  <w:style w:type="paragraph" w:styleId="2">
    <w:name w:val="heading 2"/>
    <w:basedOn w:val="a"/>
    <w:next w:val="a"/>
    <w:link w:val="20"/>
    <w:unhideWhenUsed/>
    <w:qFormat/>
    <w:rsid w:val="005D6C83"/>
    <w:pPr>
      <w:keepNext/>
      <w:outlineLvl w:val="1"/>
    </w:pPr>
    <w:rPr>
      <w:rFonts w:ascii="Calibri Light" w:eastAsia="微軟正黑體" w:hAnsi="Calibri Light"/>
      <w:b/>
      <w:bCs/>
      <w:sz w:val="32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6072BC"/>
    <w:rPr>
      <w:rFonts w:ascii="Calibri Light" w:eastAsia="標楷體" w:hAnsi="Calibri Light" w:cs="Times New Roman"/>
      <w:b/>
      <w:bCs/>
      <w:kern w:val="52"/>
      <w:sz w:val="48"/>
      <w:szCs w:val="52"/>
    </w:rPr>
  </w:style>
  <w:style w:type="character" w:customStyle="1" w:styleId="20">
    <w:name w:val="標題 2 字元"/>
    <w:basedOn w:val="a0"/>
    <w:link w:val="2"/>
    <w:rsid w:val="005D6C83"/>
    <w:rPr>
      <w:rFonts w:ascii="Calibri Light" w:eastAsia="微軟正黑體" w:hAnsi="Calibri Light" w:cs="Times New Roman"/>
      <w:b/>
      <w:bCs/>
      <w:sz w:val="32"/>
      <w:szCs w:val="48"/>
    </w:rPr>
  </w:style>
  <w:style w:type="paragraph" w:styleId="a3">
    <w:name w:val="footer"/>
    <w:basedOn w:val="a"/>
    <w:link w:val="a4"/>
    <w:rsid w:val="005D6C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5D6C83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5D6C83"/>
  </w:style>
  <w:style w:type="paragraph" w:styleId="a6">
    <w:name w:val="Body Text Indent"/>
    <w:basedOn w:val="a"/>
    <w:link w:val="a7"/>
    <w:rsid w:val="005D6C83"/>
    <w:pPr>
      <w:ind w:left="240" w:hangingChars="100" w:hanging="240"/>
      <w:jc w:val="both"/>
    </w:pPr>
  </w:style>
  <w:style w:type="character" w:customStyle="1" w:styleId="a7">
    <w:name w:val="本文縮排 字元"/>
    <w:basedOn w:val="a0"/>
    <w:link w:val="a6"/>
    <w:rsid w:val="005D6C83"/>
    <w:rPr>
      <w:rFonts w:ascii="Times New Roman" w:eastAsia="新細明體" w:hAnsi="Times New Roman" w:cs="Times New Roman"/>
      <w:szCs w:val="24"/>
    </w:rPr>
  </w:style>
  <w:style w:type="character" w:styleId="a8">
    <w:name w:val="Hyperlink"/>
    <w:uiPriority w:val="99"/>
    <w:rsid w:val="005D6C83"/>
    <w:rPr>
      <w:color w:val="0000FF"/>
      <w:u w:val="single"/>
    </w:rPr>
  </w:style>
  <w:style w:type="character" w:styleId="a9">
    <w:name w:val="FollowedHyperlink"/>
    <w:rsid w:val="005D6C83"/>
    <w:rPr>
      <w:color w:val="800080"/>
      <w:u w:val="single"/>
    </w:rPr>
  </w:style>
  <w:style w:type="paragraph" w:styleId="aa">
    <w:name w:val="Note Heading"/>
    <w:basedOn w:val="a"/>
    <w:next w:val="a"/>
    <w:link w:val="ab"/>
    <w:rsid w:val="005D6C83"/>
    <w:pPr>
      <w:jc w:val="center"/>
    </w:pPr>
  </w:style>
  <w:style w:type="character" w:customStyle="1" w:styleId="ab">
    <w:name w:val="註釋標題 字元"/>
    <w:basedOn w:val="a0"/>
    <w:link w:val="aa"/>
    <w:rsid w:val="005D6C83"/>
    <w:rPr>
      <w:rFonts w:ascii="Times New Roman" w:eastAsia="新細明體" w:hAnsi="Times New Roman" w:cs="Times New Roman"/>
      <w:szCs w:val="24"/>
    </w:rPr>
  </w:style>
  <w:style w:type="paragraph" w:styleId="ac">
    <w:name w:val="Closing"/>
    <w:basedOn w:val="a"/>
    <w:link w:val="ad"/>
    <w:rsid w:val="005D6C83"/>
    <w:pPr>
      <w:ind w:leftChars="1800" w:left="100"/>
    </w:pPr>
  </w:style>
  <w:style w:type="character" w:customStyle="1" w:styleId="ad">
    <w:name w:val="結語 字元"/>
    <w:basedOn w:val="a0"/>
    <w:link w:val="ac"/>
    <w:rsid w:val="005D6C83"/>
    <w:rPr>
      <w:rFonts w:ascii="Times New Roman" w:eastAsia="新細明體" w:hAnsi="Times New Roman" w:cs="Times New Roman"/>
      <w:szCs w:val="24"/>
    </w:rPr>
  </w:style>
  <w:style w:type="paragraph" w:styleId="ae">
    <w:name w:val="Title"/>
    <w:basedOn w:val="a"/>
    <w:next w:val="2"/>
    <w:link w:val="af"/>
    <w:rsid w:val="005D6C83"/>
    <w:rPr>
      <w:b/>
      <w:bCs/>
      <w:sz w:val="28"/>
    </w:rPr>
  </w:style>
  <w:style w:type="character" w:customStyle="1" w:styleId="af">
    <w:name w:val="標題 字元"/>
    <w:basedOn w:val="a0"/>
    <w:link w:val="ae"/>
    <w:rsid w:val="005D6C83"/>
    <w:rPr>
      <w:rFonts w:ascii="Times New Roman" w:eastAsia="新細明體" w:hAnsi="Times New Roman" w:cs="Times New Roman"/>
      <w:b/>
      <w:bCs/>
      <w:sz w:val="28"/>
      <w:szCs w:val="24"/>
    </w:rPr>
  </w:style>
  <w:style w:type="paragraph" w:styleId="af0">
    <w:name w:val="Date"/>
    <w:basedOn w:val="a"/>
    <w:next w:val="a"/>
    <w:link w:val="af1"/>
    <w:rsid w:val="005D6C83"/>
    <w:pPr>
      <w:jc w:val="right"/>
    </w:pPr>
  </w:style>
  <w:style w:type="character" w:customStyle="1" w:styleId="af1">
    <w:name w:val="日期 字元"/>
    <w:basedOn w:val="a0"/>
    <w:link w:val="af0"/>
    <w:rsid w:val="005D6C83"/>
    <w:rPr>
      <w:rFonts w:ascii="Times New Roman" w:eastAsia="新細明體" w:hAnsi="Times New Roman" w:cs="Times New Roman"/>
      <w:szCs w:val="24"/>
    </w:rPr>
  </w:style>
  <w:style w:type="paragraph" w:styleId="21">
    <w:name w:val="Body Text Indent 2"/>
    <w:basedOn w:val="a"/>
    <w:link w:val="22"/>
    <w:rsid w:val="005D6C83"/>
    <w:pPr>
      <w:spacing w:line="360" w:lineRule="auto"/>
      <w:ind w:left="540"/>
      <w:jc w:val="both"/>
    </w:pPr>
    <w:rPr>
      <w:rFonts w:ascii="標楷體" w:eastAsia="標楷體" w:hAnsi="標楷體"/>
    </w:rPr>
  </w:style>
  <w:style w:type="character" w:customStyle="1" w:styleId="22">
    <w:name w:val="本文縮排 2 字元"/>
    <w:basedOn w:val="a0"/>
    <w:link w:val="21"/>
    <w:rsid w:val="005D6C83"/>
    <w:rPr>
      <w:rFonts w:ascii="標楷體" w:eastAsia="標楷體" w:hAnsi="標楷體" w:cs="Times New Roman"/>
      <w:szCs w:val="24"/>
    </w:rPr>
  </w:style>
  <w:style w:type="paragraph" w:customStyle="1" w:styleId="af2">
    <w:name w:val="圖表"/>
    <w:basedOn w:val="a"/>
    <w:rsid w:val="005D6C83"/>
    <w:pPr>
      <w:jc w:val="center"/>
    </w:pPr>
    <w:rPr>
      <w:szCs w:val="20"/>
    </w:rPr>
  </w:style>
  <w:style w:type="paragraph" w:styleId="Web">
    <w:name w:val="Normal (Web)"/>
    <w:basedOn w:val="a"/>
    <w:rsid w:val="005D6C83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f3">
    <w:name w:val="header"/>
    <w:basedOn w:val="a"/>
    <w:link w:val="af4"/>
    <w:rsid w:val="005D6C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4">
    <w:name w:val="頁首 字元"/>
    <w:basedOn w:val="a0"/>
    <w:link w:val="af3"/>
    <w:rsid w:val="005D6C83"/>
    <w:rPr>
      <w:rFonts w:ascii="Times New Roman" w:eastAsia="新細明體" w:hAnsi="Times New Roman" w:cs="Times New Roman"/>
      <w:sz w:val="20"/>
      <w:szCs w:val="20"/>
    </w:rPr>
  </w:style>
  <w:style w:type="paragraph" w:styleId="3">
    <w:name w:val="Body Text Indent 3"/>
    <w:basedOn w:val="a"/>
    <w:link w:val="30"/>
    <w:rsid w:val="005D6C83"/>
    <w:pPr>
      <w:spacing w:line="360" w:lineRule="auto"/>
      <w:ind w:leftChars="200" w:left="1200" w:hangingChars="300" w:hanging="720"/>
      <w:jc w:val="both"/>
    </w:pPr>
    <w:rPr>
      <w:rFonts w:ascii="標楷體" w:eastAsia="標楷體" w:hAnsi="標楷體"/>
    </w:rPr>
  </w:style>
  <w:style w:type="character" w:customStyle="1" w:styleId="30">
    <w:name w:val="本文縮排 3 字元"/>
    <w:basedOn w:val="a0"/>
    <w:link w:val="3"/>
    <w:rsid w:val="005D6C83"/>
    <w:rPr>
      <w:rFonts w:ascii="標楷體" w:eastAsia="標楷體" w:hAnsi="標楷體" w:cs="Times New Roman"/>
      <w:szCs w:val="24"/>
    </w:rPr>
  </w:style>
  <w:style w:type="character" w:styleId="af5">
    <w:name w:val="Emphasis"/>
    <w:rsid w:val="005D6C83"/>
    <w:rPr>
      <w:i/>
      <w:iCs/>
    </w:rPr>
  </w:style>
  <w:style w:type="character" w:styleId="af6">
    <w:name w:val="Strong"/>
    <w:rsid w:val="005D6C83"/>
    <w:rPr>
      <w:b/>
      <w:bCs/>
    </w:rPr>
  </w:style>
  <w:style w:type="character" w:styleId="af7">
    <w:name w:val="Subtle Emphasis"/>
    <w:uiPriority w:val="19"/>
    <w:qFormat/>
    <w:rsid w:val="005D6C83"/>
    <w:rPr>
      <w:i/>
      <w:iCs/>
      <w:color w:val="404040"/>
    </w:rPr>
  </w:style>
  <w:style w:type="paragraph" w:styleId="af8">
    <w:name w:val="TOC Heading"/>
    <w:basedOn w:val="1"/>
    <w:next w:val="a"/>
    <w:uiPriority w:val="39"/>
    <w:unhideWhenUsed/>
    <w:qFormat/>
    <w:rsid w:val="005D6C83"/>
    <w:pPr>
      <w:keepLines/>
      <w:widowControl/>
      <w:spacing w:before="240" w:after="0" w:line="259" w:lineRule="auto"/>
      <w:jc w:val="left"/>
      <w:outlineLvl w:val="9"/>
    </w:pPr>
    <w:rPr>
      <w:b w:val="0"/>
      <w:bCs w:val="0"/>
      <w:color w:val="2E74B5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rsid w:val="005D6C83"/>
  </w:style>
  <w:style w:type="paragraph" w:styleId="23">
    <w:name w:val="toc 2"/>
    <w:basedOn w:val="a"/>
    <w:next w:val="a"/>
    <w:autoRedefine/>
    <w:uiPriority w:val="39"/>
    <w:rsid w:val="005D6C83"/>
    <w:pPr>
      <w:ind w:leftChars="200" w:left="480"/>
    </w:pPr>
  </w:style>
  <w:style w:type="paragraph" w:styleId="af9">
    <w:name w:val="Body Text"/>
    <w:basedOn w:val="a"/>
    <w:link w:val="afa"/>
    <w:rsid w:val="005D6C83"/>
    <w:pPr>
      <w:spacing w:after="120"/>
    </w:pPr>
  </w:style>
  <w:style w:type="character" w:customStyle="1" w:styleId="afa">
    <w:name w:val="本文 字元"/>
    <w:basedOn w:val="a0"/>
    <w:link w:val="af9"/>
    <w:rsid w:val="005D6C83"/>
    <w:rPr>
      <w:rFonts w:ascii="Times New Roman" w:eastAsia="新細明體" w:hAnsi="Times New Roman" w:cs="Times New Roman"/>
      <w:szCs w:val="24"/>
    </w:rPr>
  </w:style>
  <w:style w:type="character" w:customStyle="1" w:styleId="st1">
    <w:name w:val="st1"/>
    <w:basedOn w:val="a0"/>
    <w:rsid w:val="005D6C83"/>
  </w:style>
  <w:style w:type="paragraph" w:styleId="afb">
    <w:name w:val="Balloon Text"/>
    <w:basedOn w:val="a"/>
    <w:link w:val="afc"/>
    <w:uiPriority w:val="99"/>
    <w:semiHidden/>
    <w:unhideWhenUsed/>
    <w:rsid w:val="005D6C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註解方塊文字 字元"/>
    <w:basedOn w:val="a0"/>
    <w:link w:val="afb"/>
    <w:uiPriority w:val="99"/>
    <w:semiHidden/>
    <w:rsid w:val="005D6C8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Note Heading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C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6072BC"/>
    <w:pPr>
      <w:keepNext/>
      <w:spacing w:before="180" w:after="180" w:line="720" w:lineRule="auto"/>
      <w:jc w:val="center"/>
      <w:outlineLvl w:val="0"/>
    </w:pPr>
    <w:rPr>
      <w:rFonts w:ascii="Calibri Light" w:eastAsia="標楷體" w:hAnsi="Calibri Light"/>
      <w:b/>
      <w:bCs/>
      <w:kern w:val="52"/>
      <w:sz w:val="48"/>
      <w:szCs w:val="52"/>
    </w:rPr>
  </w:style>
  <w:style w:type="paragraph" w:styleId="2">
    <w:name w:val="heading 2"/>
    <w:basedOn w:val="a"/>
    <w:next w:val="a"/>
    <w:link w:val="20"/>
    <w:unhideWhenUsed/>
    <w:qFormat/>
    <w:rsid w:val="005D6C83"/>
    <w:pPr>
      <w:keepNext/>
      <w:outlineLvl w:val="1"/>
    </w:pPr>
    <w:rPr>
      <w:rFonts w:ascii="Calibri Light" w:eastAsia="微軟正黑體" w:hAnsi="Calibri Light"/>
      <w:b/>
      <w:bCs/>
      <w:sz w:val="32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6072BC"/>
    <w:rPr>
      <w:rFonts w:ascii="Calibri Light" w:eastAsia="標楷體" w:hAnsi="Calibri Light" w:cs="Times New Roman"/>
      <w:b/>
      <w:bCs/>
      <w:kern w:val="52"/>
      <w:sz w:val="48"/>
      <w:szCs w:val="52"/>
    </w:rPr>
  </w:style>
  <w:style w:type="character" w:customStyle="1" w:styleId="20">
    <w:name w:val="標題 2 字元"/>
    <w:basedOn w:val="a0"/>
    <w:link w:val="2"/>
    <w:rsid w:val="005D6C83"/>
    <w:rPr>
      <w:rFonts w:ascii="Calibri Light" w:eastAsia="微軟正黑體" w:hAnsi="Calibri Light" w:cs="Times New Roman"/>
      <w:b/>
      <w:bCs/>
      <w:sz w:val="32"/>
      <w:szCs w:val="48"/>
    </w:rPr>
  </w:style>
  <w:style w:type="paragraph" w:styleId="a3">
    <w:name w:val="footer"/>
    <w:basedOn w:val="a"/>
    <w:link w:val="a4"/>
    <w:rsid w:val="005D6C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5D6C83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5D6C83"/>
  </w:style>
  <w:style w:type="paragraph" w:styleId="a6">
    <w:name w:val="Body Text Indent"/>
    <w:basedOn w:val="a"/>
    <w:link w:val="a7"/>
    <w:rsid w:val="005D6C83"/>
    <w:pPr>
      <w:ind w:left="240" w:hangingChars="100" w:hanging="240"/>
      <w:jc w:val="both"/>
    </w:pPr>
  </w:style>
  <w:style w:type="character" w:customStyle="1" w:styleId="a7">
    <w:name w:val="本文縮排 字元"/>
    <w:basedOn w:val="a0"/>
    <w:link w:val="a6"/>
    <w:rsid w:val="005D6C83"/>
    <w:rPr>
      <w:rFonts w:ascii="Times New Roman" w:eastAsia="新細明體" w:hAnsi="Times New Roman" w:cs="Times New Roman"/>
      <w:szCs w:val="24"/>
    </w:rPr>
  </w:style>
  <w:style w:type="character" w:styleId="a8">
    <w:name w:val="Hyperlink"/>
    <w:uiPriority w:val="99"/>
    <w:rsid w:val="005D6C83"/>
    <w:rPr>
      <w:color w:val="0000FF"/>
      <w:u w:val="single"/>
    </w:rPr>
  </w:style>
  <w:style w:type="character" w:styleId="a9">
    <w:name w:val="FollowedHyperlink"/>
    <w:rsid w:val="005D6C83"/>
    <w:rPr>
      <w:color w:val="800080"/>
      <w:u w:val="single"/>
    </w:rPr>
  </w:style>
  <w:style w:type="paragraph" w:styleId="aa">
    <w:name w:val="Note Heading"/>
    <w:basedOn w:val="a"/>
    <w:next w:val="a"/>
    <w:link w:val="ab"/>
    <w:rsid w:val="005D6C83"/>
    <w:pPr>
      <w:jc w:val="center"/>
    </w:pPr>
  </w:style>
  <w:style w:type="character" w:customStyle="1" w:styleId="ab">
    <w:name w:val="註釋標題 字元"/>
    <w:basedOn w:val="a0"/>
    <w:link w:val="aa"/>
    <w:rsid w:val="005D6C83"/>
    <w:rPr>
      <w:rFonts w:ascii="Times New Roman" w:eastAsia="新細明體" w:hAnsi="Times New Roman" w:cs="Times New Roman"/>
      <w:szCs w:val="24"/>
    </w:rPr>
  </w:style>
  <w:style w:type="paragraph" w:styleId="ac">
    <w:name w:val="Closing"/>
    <w:basedOn w:val="a"/>
    <w:link w:val="ad"/>
    <w:rsid w:val="005D6C83"/>
    <w:pPr>
      <w:ind w:leftChars="1800" w:left="100"/>
    </w:pPr>
  </w:style>
  <w:style w:type="character" w:customStyle="1" w:styleId="ad">
    <w:name w:val="結語 字元"/>
    <w:basedOn w:val="a0"/>
    <w:link w:val="ac"/>
    <w:rsid w:val="005D6C83"/>
    <w:rPr>
      <w:rFonts w:ascii="Times New Roman" w:eastAsia="新細明體" w:hAnsi="Times New Roman" w:cs="Times New Roman"/>
      <w:szCs w:val="24"/>
    </w:rPr>
  </w:style>
  <w:style w:type="paragraph" w:styleId="ae">
    <w:name w:val="Title"/>
    <w:basedOn w:val="a"/>
    <w:next w:val="2"/>
    <w:link w:val="af"/>
    <w:rsid w:val="005D6C83"/>
    <w:rPr>
      <w:b/>
      <w:bCs/>
      <w:sz w:val="28"/>
    </w:rPr>
  </w:style>
  <w:style w:type="character" w:customStyle="1" w:styleId="af">
    <w:name w:val="標題 字元"/>
    <w:basedOn w:val="a0"/>
    <w:link w:val="ae"/>
    <w:rsid w:val="005D6C83"/>
    <w:rPr>
      <w:rFonts w:ascii="Times New Roman" w:eastAsia="新細明體" w:hAnsi="Times New Roman" w:cs="Times New Roman"/>
      <w:b/>
      <w:bCs/>
      <w:sz w:val="28"/>
      <w:szCs w:val="24"/>
    </w:rPr>
  </w:style>
  <w:style w:type="paragraph" w:styleId="af0">
    <w:name w:val="Date"/>
    <w:basedOn w:val="a"/>
    <w:next w:val="a"/>
    <w:link w:val="af1"/>
    <w:rsid w:val="005D6C83"/>
    <w:pPr>
      <w:jc w:val="right"/>
    </w:pPr>
  </w:style>
  <w:style w:type="character" w:customStyle="1" w:styleId="af1">
    <w:name w:val="日期 字元"/>
    <w:basedOn w:val="a0"/>
    <w:link w:val="af0"/>
    <w:rsid w:val="005D6C83"/>
    <w:rPr>
      <w:rFonts w:ascii="Times New Roman" w:eastAsia="新細明體" w:hAnsi="Times New Roman" w:cs="Times New Roman"/>
      <w:szCs w:val="24"/>
    </w:rPr>
  </w:style>
  <w:style w:type="paragraph" w:styleId="21">
    <w:name w:val="Body Text Indent 2"/>
    <w:basedOn w:val="a"/>
    <w:link w:val="22"/>
    <w:rsid w:val="005D6C83"/>
    <w:pPr>
      <w:spacing w:line="360" w:lineRule="auto"/>
      <w:ind w:left="540"/>
      <w:jc w:val="both"/>
    </w:pPr>
    <w:rPr>
      <w:rFonts w:ascii="標楷體" w:eastAsia="標楷體" w:hAnsi="標楷體"/>
    </w:rPr>
  </w:style>
  <w:style w:type="character" w:customStyle="1" w:styleId="22">
    <w:name w:val="本文縮排 2 字元"/>
    <w:basedOn w:val="a0"/>
    <w:link w:val="21"/>
    <w:rsid w:val="005D6C83"/>
    <w:rPr>
      <w:rFonts w:ascii="標楷體" w:eastAsia="標楷體" w:hAnsi="標楷體" w:cs="Times New Roman"/>
      <w:szCs w:val="24"/>
    </w:rPr>
  </w:style>
  <w:style w:type="paragraph" w:customStyle="1" w:styleId="af2">
    <w:name w:val="圖表"/>
    <w:basedOn w:val="a"/>
    <w:rsid w:val="005D6C83"/>
    <w:pPr>
      <w:jc w:val="center"/>
    </w:pPr>
    <w:rPr>
      <w:szCs w:val="20"/>
    </w:rPr>
  </w:style>
  <w:style w:type="paragraph" w:styleId="Web">
    <w:name w:val="Normal (Web)"/>
    <w:basedOn w:val="a"/>
    <w:rsid w:val="005D6C83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f3">
    <w:name w:val="header"/>
    <w:basedOn w:val="a"/>
    <w:link w:val="af4"/>
    <w:rsid w:val="005D6C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4">
    <w:name w:val="頁首 字元"/>
    <w:basedOn w:val="a0"/>
    <w:link w:val="af3"/>
    <w:rsid w:val="005D6C83"/>
    <w:rPr>
      <w:rFonts w:ascii="Times New Roman" w:eastAsia="新細明體" w:hAnsi="Times New Roman" w:cs="Times New Roman"/>
      <w:sz w:val="20"/>
      <w:szCs w:val="20"/>
    </w:rPr>
  </w:style>
  <w:style w:type="paragraph" w:styleId="3">
    <w:name w:val="Body Text Indent 3"/>
    <w:basedOn w:val="a"/>
    <w:link w:val="30"/>
    <w:rsid w:val="005D6C83"/>
    <w:pPr>
      <w:spacing w:line="360" w:lineRule="auto"/>
      <w:ind w:leftChars="200" w:left="1200" w:hangingChars="300" w:hanging="720"/>
      <w:jc w:val="both"/>
    </w:pPr>
    <w:rPr>
      <w:rFonts w:ascii="標楷體" w:eastAsia="標楷體" w:hAnsi="標楷體"/>
    </w:rPr>
  </w:style>
  <w:style w:type="character" w:customStyle="1" w:styleId="30">
    <w:name w:val="本文縮排 3 字元"/>
    <w:basedOn w:val="a0"/>
    <w:link w:val="3"/>
    <w:rsid w:val="005D6C83"/>
    <w:rPr>
      <w:rFonts w:ascii="標楷體" w:eastAsia="標楷體" w:hAnsi="標楷體" w:cs="Times New Roman"/>
      <w:szCs w:val="24"/>
    </w:rPr>
  </w:style>
  <w:style w:type="character" w:styleId="af5">
    <w:name w:val="Emphasis"/>
    <w:rsid w:val="005D6C83"/>
    <w:rPr>
      <w:i/>
      <w:iCs/>
    </w:rPr>
  </w:style>
  <w:style w:type="character" w:styleId="af6">
    <w:name w:val="Strong"/>
    <w:rsid w:val="005D6C83"/>
    <w:rPr>
      <w:b/>
      <w:bCs/>
    </w:rPr>
  </w:style>
  <w:style w:type="character" w:styleId="af7">
    <w:name w:val="Subtle Emphasis"/>
    <w:uiPriority w:val="19"/>
    <w:qFormat/>
    <w:rsid w:val="005D6C83"/>
    <w:rPr>
      <w:i/>
      <w:iCs/>
      <w:color w:val="404040"/>
    </w:rPr>
  </w:style>
  <w:style w:type="paragraph" w:styleId="af8">
    <w:name w:val="TOC Heading"/>
    <w:basedOn w:val="1"/>
    <w:next w:val="a"/>
    <w:uiPriority w:val="39"/>
    <w:unhideWhenUsed/>
    <w:qFormat/>
    <w:rsid w:val="005D6C83"/>
    <w:pPr>
      <w:keepLines/>
      <w:widowControl/>
      <w:spacing w:before="240" w:after="0" w:line="259" w:lineRule="auto"/>
      <w:jc w:val="left"/>
      <w:outlineLvl w:val="9"/>
    </w:pPr>
    <w:rPr>
      <w:b w:val="0"/>
      <w:bCs w:val="0"/>
      <w:color w:val="2E74B5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rsid w:val="005D6C83"/>
  </w:style>
  <w:style w:type="paragraph" w:styleId="23">
    <w:name w:val="toc 2"/>
    <w:basedOn w:val="a"/>
    <w:next w:val="a"/>
    <w:autoRedefine/>
    <w:uiPriority w:val="39"/>
    <w:rsid w:val="005D6C83"/>
    <w:pPr>
      <w:ind w:leftChars="200" w:left="480"/>
    </w:pPr>
  </w:style>
  <w:style w:type="paragraph" w:styleId="af9">
    <w:name w:val="Body Text"/>
    <w:basedOn w:val="a"/>
    <w:link w:val="afa"/>
    <w:rsid w:val="005D6C83"/>
    <w:pPr>
      <w:spacing w:after="120"/>
    </w:pPr>
  </w:style>
  <w:style w:type="character" w:customStyle="1" w:styleId="afa">
    <w:name w:val="本文 字元"/>
    <w:basedOn w:val="a0"/>
    <w:link w:val="af9"/>
    <w:rsid w:val="005D6C83"/>
    <w:rPr>
      <w:rFonts w:ascii="Times New Roman" w:eastAsia="新細明體" w:hAnsi="Times New Roman" w:cs="Times New Roman"/>
      <w:szCs w:val="24"/>
    </w:rPr>
  </w:style>
  <w:style w:type="character" w:customStyle="1" w:styleId="st1">
    <w:name w:val="st1"/>
    <w:basedOn w:val="a0"/>
    <w:rsid w:val="005D6C83"/>
  </w:style>
  <w:style w:type="paragraph" w:styleId="afb">
    <w:name w:val="Balloon Text"/>
    <w:basedOn w:val="a"/>
    <w:link w:val="afc"/>
    <w:uiPriority w:val="99"/>
    <w:semiHidden/>
    <w:unhideWhenUsed/>
    <w:rsid w:val="005D6C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註解方塊文字 字元"/>
    <w:basedOn w:val="a0"/>
    <w:link w:val="afb"/>
    <w:uiPriority w:val="99"/>
    <w:semiHidden/>
    <w:rsid w:val="005D6C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75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0559610705596104E-2"/>
          <c:y val="7.1161048689138556E-2"/>
          <c:w val="0.75425790754257926"/>
          <c:h val="0.7677902621722848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東部</c:v>
                </c:pt>
              </c:strCache>
            </c:strRef>
          </c:tx>
          <c:spPr>
            <a:solidFill>
              <a:srgbClr val="9999FF"/>
            </a:solidFill>
            <a:ln w="1269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第一季</c:v>
                </c:pt>
                <c:pt idx="1">
                  <c:v>第二季</c:v>
                </c:pt>
                <c:pt idx="2">
                  <c:v>第三季</c:v>
                </c:pt>
                <c:pt idx="3">
                  <c:v>第四季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20.399999999999999</c:v>
                </c:pt>
                <c:pt idx="1">
                  <c:v>27.4</c:v>
                </c:pt>
                <c:pt idx="2">
                  <c:v>90</c:v>
                </c:pt>
                <c:pt idx="3">
                  <c:v>20.399999999999999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中部</c:v>
                </c:pt>
              </c:strCache>
            </c:strRef>
          </c:tx>
          <c:spPr>
            <a:solidFill>
              <a:srgbClr val="993366"/>
            </a:solidFill>
            <a:ln w="1269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第一季</c:v>
                </c:pt>
                <c:pt idx="1">
                  <c:v>第二季</c:v>
                </c:pt>
                <c:pt idx="2">
                  <c:v>第三季</c:v>
                </c:pt>
                <c:pt idx="3">
                  <c:v>第四季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30.6</c:v>
                </c:pt>
                <c:pt idx="1">
                  <c:v>38.6</c:v>
                </c:pt>
                <c:pt idx="2">
                  <c:v>34.6</c:v>
                </c:pt>
                <c:pt idx="3">
                  <c:v>31.6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北部</c:v>
                </c:pt>
              </c:strCache>
            </c:strRef>
          </c:tx>
          <c:spPr>
            <a:solidFill>
              <a:srgbClr val="FFFFCC"/>
            </a:solidFill>
            <a:ln w="1269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第一季</c:v>
                </c:pt>
                <c:pt idx="1">
                  <c:v>第二季</c:v>
                </c:pt>
                <c:pt idx="2">
                  <c:v>第三季</c:v>
                </c:pt>
                <c:pt idx="3">
                  <c:v>第四季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45.9</c:v>
                </c:pt>
                <c:pt idx="1">
                  <c:v>46.9</c:v>
                </c:pt>
                <c:pt idx="2">
                  <c:v>45</c:v>
                </c:pt>
                <c:pt idx="3">
                  <c:v>43.9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29159168"/>
        <c:axId val="119574464"/>
        <c:axId val="0"/>
      </c:bar3DChart>
      <c:catAx>
        <c:axId val="129159168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low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9" b="0" i="0" u="none" strike="noStrike" baseline="0">
                <a:solidFill>
                  <a:srgbClr val="000000"/>
                </a:solidFill>
                <a:latin typeface="新細明體"/>
                <a:ea typeface="新細明體"/>
                <a:cs typeface="新細明體"/>
              </a:defRPr>
            </a:pPr>
            <a:endParaRPr lang="zh-TW"/>
          </a:p>
        </c:txPr>
        <c:crossAx val="11957446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19574464"/>
        <c:scaling>
          <c:orientation val="minMax"/>
        </c:scaling>
        <c:delete val="0"/>
        <c:axPos val="l"/>
        <c:majorGridlines>
          <c:spPr>
            <a:ln w="3173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in"/>
        <c:minorTickMark val="none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9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zh-TW"/>
          </a:p>
        </c:txPr>
        <c:crossAx val="129159168"/>
        <c:crosses val="autoZero"/>
        <c:crossBetween val="between"/>
      </c:valAx>
      <c:spPr>
        <a:noFill/>
        <a:ln w="25384">
          <a:noFill/>
        </a:ln>
      </c:spPr>
    </c:plotArea>
    <c:legend>
      <c:legendPos val="r"/>
      <c:layout>
        <c:manualLayout>
          <c:xMode val="edge"/>
          <c:yMode val="edge"/>
          <c:x val="0.85158150851581504"/>
          <c:y val="0.35955056179775302"/>
          <c:w val="0.13868613138686137"/>
          <c:h val="0.28464419475655428"/>
        </c:manualLayout>
      </c:layout>
      <c:overlay val="0"/>
      <c:spPr>
        <a:noFill/>
        <a:ln w="3173">
          <a:solidFill>
            <a:srgbClr val="000000"/>
          </a:solidFill>
          <a:prstDash val="solid"/>
        </a:ln>
      </c:spPr>
      <c:txPr>
        <a:bodyPr/>
        <a:lstStyle/>
        <a:p>
          <a:pPr>
            <a:defRPr sz="1099" b="0" i="0" u="none" strike="noStrike" baseline="0">
              <a:solidFill>
                <a:srgbClr val="000000"/>
              </a:solidFill>
              <a:latin typeface="新細明體"/>
              <a:ea typeface="新細明體"/>
              <a:cs typeface="新細明體"/>
            </a:defRPr>
          </a:pPr>
          <a:endParaRPr lang="zh-TW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99" b="0" i="0" u="none" strike="noStrike" baseline="0">
          <a:solidFill>
            <a:srgbClr val="000000"/>
          </a:solidFill>
          <a:latin typeface="新細明體"/>
          <a:ea typeface="新細明體"/>
          <a:cs typeface="新細明體"/>
        </a:defRPr>
      </a:pPr>
      <a:endParaRPr lang="zh-TW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32</Pages>
  <Words>2268</Words>
  <Characters>12933</Characters>
  <Application>Microsoft Office Word</Application>
  <DocSecurity>0</DocSecurity>
  <Lines>107</Lines>
  <Paragraphs>30</Paragraphs>
  <ScaleCrop>false</ScaleCrop>
  <Company/>
  <LinksUpToDate>false</LinksUpToDate>
  <CharactersWithSpaces>15171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2019-02-18T05:52:00Z</dcterms:created>
  <dcterms:modified xsi:type="dcterms:W3CDTF">2019-02-18T05:57:00Z</dcterms:modified>
</cp:coreProperties>
</file>