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733E" w:rsidRPr="005F77F8" w:rsidRDefault="00C3733E" w:rsidP="00C3733E">
      <w:pPr>
        <w:jc w:val="center"/>
        <w:rPr>
          <w:rFonts w:eastAsia="標楷體"/>
          <w:sz w:val="32"/>
          <w:szCs w:val="32"/>
        </w:rPr>
      </w:pPr>
      <w:r w:rsidRPr="005F77F8">
        <w:rPr>
          <w:rFonts w:ascii="標楷體" w:eastAsia="標楷體" w:hAnsi="標楷體" w:cs="新細明體"/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B6171DF" wp14:editId="145A63FD">
                <wp:simplePos x="0" y="0"/>
                <wp:positionH relativeFrom="column">
                  <wp:posOffset>4943475</wp:posOffset>
                </wp:positionH>
                <wp:positionV relativeFrom="paragraph">
                  <wp:posOffset>-19050</wp:posOffset>
                </wp:positionV>
                <wp:extent cx="657225" cy="1404620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3E" w:rsidRDefault="00C3733E" w:rsidP="00C3733E">
                            <w:r w:rsidRPr="00ED2006">
                              <w:rPr>
                                <w:rFonts w:eastAsia="標楷體"/>
                                <w:color w:val="C00000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color w:val="C00000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71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9.25pt;margin-top:-1.5pt;width:51.7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">
                <v:textbox style="mso-fit-shape-to-text:t">
                  <w:txbxContent>
                    <w:p w:rsidR="00C3733E" w:rsidRDefault="00C3733E" w:rsidP="00C3733E">
                      <w:r w:rsidRPr="00ED2006">
                        <w:rPr>
                          <w:rFonts w:eastAsia="標楷體"/>
                          <w:color w:val="C00000"/>
                          <w:szCs w:val="24"/>
                        </w:rPr>
                        <w:t>附表</w:t>
                      </w:r>
                      <w:r>
                        <w:rPr>
                          <w:rFonts w:eastAsia="標楷體" w:hint="eastAsia"/>
                          <w:color w:val="C00000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076BD">
        <w:rPr>
          <w:rFonts w:eastAsia="標楷體" w:hint="eastAsia"/>
          <w:kern w:val="0"/>
          <w:sz w:val="32"/>
          <w:szCs w:val="32"/>
        </w:rPr>
        <w:t>元智大學人文社會學院</w:t>
      </w:r>
      <w:r w:rsidR="005076BD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-19050</wp:posOffset>
                </wp:positionV>
                <wp:extent cx="657225" cy="309245"/>
                <wp:effectExtent l="0" t="0" r="28575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BD" w:rsidRDefault="005076BD" w:rsidP="005076BD">
                            <w:r>
                              <w:rPr>
                                <w:rFonts w:eastAsia="標楷體" w:hint="eastAsia"/>
                                <w:color w:val="C00000"/>
                                <w:szCs w:val="24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389.25pt;margin-top:-1.5pt;width:51.75pt;height:24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">
                <v:textbox style="mso-fit-shape-to-text:t">
                  <w:txbxContent>
                    <w:p w:rsidR="005076BD" w:rsidRDefault="005076BD" w:rsidP="005076BD">
                      <w:r>
                        <w:rPr>
                          <w:rFonts w:eastAsia="標楷體" w:hint="eastAsia"/>
                          <w:color w:val="C00000"/>
                          <w:szCs w:val="24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5076BD">
        <w:rPr>
          <w:rFonts w:eastAsia="標楷體" w:hint="eastAsia"/>
          <w:kern w:val="0"/>
          <w:sz w:val="32"/>
          <w:szCs w:val="32"/>
          <w:lang w:eastAsia="zh-HK"/>
        </w:rPr>
        <w:t>教</w:t>
      </w:r>
      <w:r w:rsidR="005076BD">
        <w:rPr>
          <w:rFonts w:eastAsia="標楷體" w:hint="eastAsia"/>
          <w:kern w:val="0"/>
          <w:sz w:val="32"/>
          <w:szCs w:val="32"/>
        </w:rPr>
        <w:t>師校外合聘說明書</w:t>
      </w:r>
    </w:p>
    <w:p w:rsidR="00C3733E" w:rsidRPr="005F77F8" w:rsidRDefault="00C3733E" w:rsidP="00C3733E">
      <w:pPr>
        <w:pStyle w:val="a3"/>
        <w:rPr>
          <w:rFonts w:ascii="標楷體" w:eastAsia="標楷體" w:hAnsi="標楷體"/>
          <w:szCs w:val="24"/>
        </w:rPr>
      </w:pPr>
    </w:p>
    <w:p w:rsidR="00C3733E" w:rsidRPr="005F77F8" w:rsidRDefault="00C3733E" w:rsidP="00C3733E">
      <w:pPr>
        <w:pStyle w:val="a3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5F77F8">
        <w:rPr>
          <w:rFonts w:ascii="標楷體" w:eastAsia="標楷體" w:hAnsi="標楷體" w:hint="eastAsia"/>
          <w:szCs w:val="24"/>
        </w:rPr>
        <w:t>合聘教師：</w:t>
      </w:r>
    </w:p>
    <w:p w:rsidR="00C3733E" w:rsidRPr="005F77F8" w:rsidRDefault="00C3733E" w:rsidP="00C3733E">
      <w:pPr>
        <w:pStyle w:val="a3"/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5F77F8">
        <w:rPr>
          <w:rFonts w:ascii="標楷體" w:eastAsia="標楷體" w:hAnsi="標楷體" w:hint="eastAsia"/>
          <w:szCs w:val="24"/>
        </w:rPr>
        <w:t>合聘系所：</w:t>
      </w:r>
    </w:p>
    <w:p w:rsidR="00C3733E" w:rsidRPr="005F77F8" w:rsidRDefault="00C3733E" w:rsidP="00C3733E">
      <w:pPr>
        <w:pStyle w:val="a3"/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5F77F8">
        <w:rPr>
          <w:rFonts w:ascii="標楷體" w:eastAsia="標楷體" w:hAnsi="標楷體" w:hint="eastAsia"/>
          <w:szCs w:val="24"/>
        </w:rPr>
        <w:t>校外合聘單位：</w:t>
      </w:r>
    </w:p>
    <w:p w:rsidR="00C3733E" w:rsidRPr="005F77F8" w:rsidRDefault="00C3733E" w:rsidP="00C3733E">
      <w:pPr>
        <w:pStyle w:val="a3"/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5F77F8">
        <w:rPr>
          <w:rFonts w:ascii="標楷體" w:eastAsia="標楷體" w:hAnsi="標楷體" w:hint="eastAsia"/>
          <w:szCs w:val="24"/>
        </w:rPr>
        <w:t>合聘期間：自     年     月     日起至     年     月     日止</w:t>
      </w:r>
    </w:p>
    <w:p w:rsidR="00C3733E" w:rsidRPr="005F77F8" w:rsidRDefault="00C3733E" w:rsidP="00C3733E">
      <w:pPr>
        <w:pStyle w:val="a3"/>
        <w:jc w:val="both"/>
        <w:rPr>
          <w:rFonts w:ascii="標楷體" w:eastAsia="標楷體" w:hAnsi="標楷體"/>
          <w:szCs w:val="24"/>
        </w:rPr>
      </w:pPr>
      <w:r w:rsidRPr="005F77F8">
        <w:rPr>
          <w:rFonts w:ascii="標楷體" w:eastAsia="標楷體" w:hAnsi="標楷體" w:hint="eastAsia"/>
          <w:szCs w:val="24"/>
        </w:rPr>
        <w:t xml:space="preserve">    經以上合聘單位及合聘教師同意，於合聘期間內，合聘教師之權利、義務等有關事項如下：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255"/>
        <w:gridCol w:w="2296"/>
      </w:tblGrid>
      <w:tr w:rsidR="00C3733E" w:rsidRPr="005F77F8" w:rsidTr="002170F8">
        <w:trPr>
          <w:cantSplit/>
          <w:trHeight w:val="136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合聘教師於本院系所之權利與義務</w:t>
            </w:r>
          </w:p>
        </w:tc>
        <w:tc>
          <w:tcPr>
            <w:tcW w:w="2255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備     註</w:t>
            </w:r>
          </w:p>
        </w:tc>
      </w:tr>
      <w:tr w:rsidR="00C3733E" w:rsidRPr="005F77F8" w:rsidTr="002170F8">
        <w:trPr>
          <w:cantSplit/>
          <w:trHeight w:val="15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佔編制缺額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□有    □無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7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教師本人升等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□提出  □不提出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166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院校經費分配之員額計算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□列入  □不列入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19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院校各項代表推選之員額計算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□列入  □不列入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7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對外之系所代表被選舉權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□有    □無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196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使用空間（研究、辦公室）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□提供  □不提供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7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定常或年度經費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□分配  □不分配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7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指導研究生之分配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□分配  □不分配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7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課程開授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</w:t>
            </w:r>
            <w:r w:rsidRPr="005F77F8">
              <w:rPr>
                <w:rFonts w:ascii="標楷體" w:eastAsia="標楷體" w:hAnsi="標楷體"/>
                <w:szCs w:val="24"/>
              </w:rPr>
              <w:t>開授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 □不</w:t>
            </w:r>
            <w:r w:rsidRPr="005F77F8">
              <w:rPr>
                <w:rFonts w:ascii="標楷體" w:eastAsia="標楷體" w:hAnsi="標楷體"/>
                <w:szCs w:val="24"/>
              </w:rPr>
              <w:t>開授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7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是否提出並執行研究計畫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□是    □否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8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論著發表與合聘單位關係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□註明  □不註明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9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學術政策之決定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□參與  □不參與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100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預算支配之決定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□參與  □不參與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473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人事問題(聘任、升等、系所代表之推選等)之決定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□參與  □不參與</w:t>
            </w: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33E" w:rsidRPr="005F77F8" w:rsidTr="002170F8">
        <w:trPr>
          <w:cantSplit/>
          <w:trHeight w:val="331"/>
        </w:trPr>
        <w:tc>
          <w:tcPr>
            <w:tcW w:w="3988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其他事項</w:t>
            </w:r>
          </w:p>
        </w:tc>
        <w:tc>
          <w:tcPr>
            <w:tcW w:w="2255" w:type="dxa"/>
            <w:vAlign w:val="center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6" w:type="dxa"/>
          </w:tcPr>
          <w:p w:rsidR="00C3733E" w:rsidRPr="005F77F8" w:rsidRDefault="00C3733E" w:rsidP="002170F8">
            <w:pPr>
              <w:pStyle w:val="a3"/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3733E" w:rsidRPr="005F77F8" w:rsidRDefault="00C3733E" w:rsidP="00C3733E">
      <w:pPr>
        <w:pStyle w:val="a3"/>
        <w:rPr>
          <w:rFonts w:ascii="標楷體" w:eastAsia="標楷體" w:hAnsi="標楷體"/>
          <w:szCs w:val="24"/>
        </w:rPr>
      </w:pP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644"/>
        <w:gridCol w:w="2954"/>
        <w:gridCol w:w="700"/>
        <w:gridCol w:w="3863"/>
      </w:tblGrid>
      <w:tr w:rsidR="00C3733E" w:rsidRPr="005F77F8" w:rsidTr="002170F8">
        <w:trPr>
          <w:cantSplit/>
          <w:trHeight w:val="805"/>
        </w:trPr>
        <w:tc>
          <w:tcPr>
            <w:tcW w:w="378" w:type="dxa"/>
            <w:tcBorders>
              <w:right w:val="single" w:sz="4" w:space="0" w:color="auto"/>
            </w:tcBorders>
          </w:tcPr>
          <w:p w:rsidR="00C3733E" w:rsidRPr="005F77F8" w:rsidRDefault="00C3733E" w:rsidP="002170F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</w:tcBorders>
          </w:tcPr>
          <w:p w:rsidR="00C3733E" w:rsidRPr="005F77F8" w:rsidRDefault="00C3733E" w:rsidP="002170F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合聘</w:t>
            </w:r>
          </w:p>
          <w:p w:rsidR="00C3733E" w:rsidRPr="005F77F8" w:rsidRDefault="00C3733E" w:rsidP="002170F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954" w:type="dxa"/>
            <w:tcBorders>
              <w:left w:val="nil"/>
              <w:bottom w:val="single" w:sz="4" w:space="0" w:color="auto"/>
            </w:tcBorders>
          </w:tcPr>
          <w:p w:rsidR="00C3733E" w:rsidRPr="005F77F8" w:rsidRDefault="00C3733E" w:rsidP="002170F8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3733E" w:rsidRPr="005F77F8" w:rsidRDefault="00C3733E" w:rsidP="002170F8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</w:tcPr>
          <w:p w:rsidR="00C3733E" w:rsidRPr="005F77F8" w:rsidRDefault="00C3733E" w:rsidP="002170F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合聘</w:t>
            </w:r>
          </w:p>
          <w:p w:rsidR="00C3733E" w:rsidRPr="005F77F8" w:rsidRDefault="00C3733E" w:rsidP="002170F8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863" w:type="dxa"/>
            <w:tcBorders>
              <w:left w:val="nil"/>
              <w:bottom w:val="single" w:sz="4" w:space="0" w:color="auto"/>
            </w:tcBorders>
          </w:tcPr>
          <w:p w:rsidR="00C3733E" w:rsidRPr="005F77F8" w:rsidRDefault="00C3733E" w:rsidP="002170F8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3733E" w:rsidRPr="005F77F8" w:rsidRDefault="00C3733E" w:rsidP="002170F8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</w:tr>
    </w:tbl>
    <w:p w:rsidR="00C3733E" w:rsidRPr="005F77F8" w:rsidRDefault="00C3733E" w:rsidP="00C3733E">
      <w:pPr>
        <w:pStyle w:val="a3"/>
        <w:spacing w:beforeLines="50" w:before="180"/>
        <w:jc w:val="center"/>
        <w:rPr>
          <w:rFonts w:ascii="標楷體" w:eastAsia="標楷體" w:hAnsi="標楷體"/>
          <w:szCs w:val="24"/>
        </w:rPr>
      </w:pPr>
      <w:r w:rsidRPr="005F77F8">
        <w:rPr>
          <w:rFonts w:ascii="標楷體" w:eastAsia="標楷體" w:hAnsi="標楷體" w:hint="eastAsia"/>
          <w:szCs w:val="24"/>
        </w:rPr>
        <w:t>中華民國        年        月        日</w:t>
      </w:r>
    </w:p>
    <w:p w:rsidR="00867B6F" w:rsidRPr="005F77F8" w:rsidRDefault="00867B6F" w:rsidP="007A2C5F">
      <w:pPr>
        <w:jc w:val="center"/>
        <w:rPr>
          <w:rFonts w:ascii="標楷體" w:eastAsia="標楷體" w:hAnsi="標楷體"/>
          <w:szCs w:val="24"/>
        </w:rPr>
      </w:pPr>
    </w:p>
    <w:sectPr w:rsidR="00867B6F" w:rsidRPr="005F77F8" w:rsidSect="00DD4CB0">
      <w:pgSz w:w="11906" w:h="16838" w:code="9"/>
      <w:pgMar w:top="1134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B3" w:rsidRDefault="004827B3" w:rsidP="00C51264">
      <w:r>
        <w:separator/>
      </w:r>
    </w:p>
  </w:endnote>
  <w:endnote w:type="continuationSeparator" w:id="0">
    <w:p w:rsidR="004827B3" w:rsidRDefault="004827B3" w:rsidP="00C5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B3" w:rsidRDefault="004827B3" w:rsidP="00C51264">
      <w:r>
        <w:separator/>
      </w:r>
    </w:p>
  </w:footnote>
  <w:footnote w:type="continuationSeparator" w:id="0">
    <w:p w:rsidR="004827B3" w:rsidRDefault="004827B3" w:rsidP="00C5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6F"/>
    <w:rsid w:val="00014CE0"/>
    <w:rsid w:val="000B3622"/>
    <w:rsid w:val="001676F4"/>
    <w:rsid w:val="001E110F"/>
    <w:rsid w:val="001E46FC"/>
    <w:rsid w:val="00210CB4"/>
    <w:rsid w:val="002176B2"/>
    <w:rsid w:val="002331F9"/>
    <w:rsid w:val="002D5B77"/>
    <w:rsid w:val="00356A60"/>
    <w:rsid w:val="003A7E27"/>
    <w:rsid w:val="004827B3"/>
    <w:rsid w:val="004F069E"/>
    <w:rsid w:val="005076BD"/>
    <w:rsid w:val="00515A68"/>
    <w:rsid w:val="005271D5"/>
    <w:rsid w:val="005B21A2"/>
    <w:rsid w:val="005F77F8"/>
    <w:rsid w:val="00601521"/>
    <w:rsid w:val="006A501A"/>
    <w:rsid w:val="006D540D"/>
    <w:rsid w:val="007A2C5F"/>
    <w:rsid w:val="008368D4"/>
    <w:rsid w:val="00867B6F"/>
    <w:rsid w:val="00881009"/>
    <w:rsid w:val="008A3089"/>
    <w:rsid w:val="00935783"/>
    <w:rsid w:val="00993B98"/>
    <w:rsid w:val="00A62F6F"/>
    <w:rsid w:val="00AF5776"/>
    <w:rsid w:val="00B121B9"/>
    <w:rsid w:val="00B31EE6"/>
    <w:rsid w:val="00C3733E"/>
    <w:rsid w:val="00C51264"/>
    <w:rsid w:val="00CC671B"/>
    <w:rsid w:val="00DD4CB0"/>
    <w:rsid w:val="00ED2006"/>
    <w:rsid w:val="00F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73CEC"/>
  <w15:docId w15:val="{26B213B8-21CC-4EA7-9DDD-949851F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0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7B6F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867B6F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6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D200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D2006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F71D3-1122-4B05-8A91-6B478E40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272</Characters>
  <Application>Microsoft Office Word</Application>
  <DocSecurity>0</DocSecurity>
  <Lines>54</Lines>
  <Paragraphs>48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徐上芳</cp:lastModifiedBy>
  <cp:revision>4</cp:revision>
  <dcterms:created xsi:type="dcterms:W3CDTF">2021-04-01T01:48:00Z</dcterms:created>
  <dcterms:modified xsi:type="dcterms:W3CDTF">2021-04-01T01:48:00Z</dcterms:modified>
</cp:coreProperties>
</file>